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555D" w14:textId="77777777" w:rsidR="00A3362E" w:rsidRPr="00DC386D" w:rsidRDefault="005B2CCC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DC386D">
        <w:rPr>
          <w:noProof/>
          <w:lang w:val="ru-RU" w:eastAsia="ru-RU"/>
        </w:rPr>
        <w:drawing>
          <wp:inline distT="0" distB="0" distL="0" distR="0" wp14:anchorId="3DFD1642" wp14:editId="314BB1C7">
            <wp:extent cx="411480" cy="525780"/>
            <wp:effectExtent l="0" t="0" r="7620" b="762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81C9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14:paraId="4A1CF447" w14:textId="77777777" w:rsidR="00C537AA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 xml:space="preserve">Большеболдинского муниципального </w:t>
      </w:r>
      <w:r w:rsidR="00973CA4">
        <w:rPr>
          <w:b/>
          <w:color w:val="auto"/>
          <w:sz w:val="36"/>
          <w:szCs w:val="20"/>
          <w:lang w:val="ru-RU" w:eastAsia="ru-RU"/>
        </w:rPr>
        <w:t>округа</w:t>
      </w:r>
      <w:r w:rsidRPr="00DC386D">
        <w:rPr>
          <w:b/>
          <w:color w:val="auto"/>
          <w:sz w:val="36"/>
          <w:szCs w:val="20"/>
          <w:lang w:val="ru-RU" w:eastAsia="ru-RU"/>
        </w:rPr>
        <w:t xml:space="preserve"> </w:t>
      </w:r>
    </w:p>
    <w:p w14:paraId="53D43629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14:paraId="0F2EB217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14:paraId="0D72E51D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 w:rsidRPr="00DC386D">
        <w:rPr>
          <w:b/>
          <w:color w:val="auto"/>
          <w:sz w:val="32"/>
          <w:szCs w:val="32"/>
          <w:lang w:val="ru-RU" w:eastAsia="ru-RU"/>
        </w:rPr>
        <w:t>ПОСТАНОВЛЕНИЕ</w:t>
      </w:r>
    </w:p>
    <w:p w14:paraId="0BCC4B53" w14:textId="77777777" w:rsidR="00A3362E" w:rsidRPr="00DC386D" w:rsidRDefault="00A3362E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37727510" w14:textId="60009F78" w:rsidR="00A3362E" w:rsidRPr="00DC386D" w:rsidRDefault="00DD359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</w:t>
      </w:r>
      <w:r w:rsidR="005A5D7B">
        <w:rPr>
          <w:color w:val="auto"/>
          <w:szCs w:val="28"/>
          <w:lang w:val="ru-RU" w:eastAsia="ru-RU"/>
        </w:rPr>
        <w:t>т</w:t>
      </w:r>
      <w:r>
        <w:rPr>
          <w:color w:val="auto"/>
          <w:szCs w:val="28"/>
          <w:lang w:val="ru-RU" w:eastAsia="ru-RU"/>
        </w:rPr>
        <w:t xml:space="preserve">      </w:t>
      </w:r>
      <w:r w:rsidR="005A5D7B">
        <w:rPr>
          <w:color w:val="auto"/>
          <w:szCs w:val="28"/>
          <w:lang w:val="ru-RU" w:eastAsia="ru-RU"/>
        </w:rPr>
        <w:t>24.04.2026</w:t>
      </w:r>
      <w:r>
        <w:rPr>
          <w:color w:val="auto"/>
          <w:szCs w:val="28"/>
          <w:lang w:val="ru-RU" w:eastAsia="ru-RU"/>
        </w:rPr>
        <w:t xml:space="preserve">  </w:t>
      </w:r>
      <w:r w:rsidR="005A5D7B">
        <w:rPr>
          <w:color w:val="auto"/>
          <w:szCs w:val="28"/>
          <w:lang w:val="ru-RU" w:eastAsia="ru-RU"/>
        </w:rPr>
        <w:t xml:space="preserve">                       </w:t>
      </w:r>
      <w:bookmarkStart w:id="0" w:name="_GoBack"/>
      <w:bookmarkEnd w:id="0"/>
      <w:r w:rsidR="00A56474">
        <w:rPr>
          <w:color w:val="auto"/>
          <w:szCs w:val="28"/>
          <w:lang w:val="ru-RU" w:eastAsia="ru-RU"/>
        </w:rPr>
        <w:t xml:space="preserve">           </w:t>
      </w:r>
      <w:r w:rsidR="00A3362E" w:rsidRPr="00DC386D">
        <w:rPr>
          <w:color w:val="auto"/>
          <w:szCs w:val="28"/>
          <w:lang w:val="ru-RU" w:eastAsia="ru-RU"/>
        </w:rPr>
        <w:t xml:space="preserve">                                           </w:t>
      </w:r>
      <w:r w:rsidR="00A56474">
        <w:rPr>
          <w:color w:val="auto"/>
          <w:szCs w:val="28"/>
          <w:lang w:val="ru-RU" w:eastAsia="ru-RU"/>
        </w:rPr>
        <w:t xml:space="preserve">   № </w:t>
      </w:r>
      <w:r w:rsidR="005A5D7B">
        <w:rPr>
          <w:color w:val="auto"/>
          <w:szCs w:val="28"/>
          <w:lang w:val="ru-RU" w:eastAsia="ru-RU"/>
        </w:rPr>
        <w:t>279</w:t>
      </w:r>
    </w:p>
    <w:p w14:paraId="3D01AC59" w14:textId="77777777" w:rsidR="00A3362E" w:rsidRPr="00DC386D" w:rsidRDefault="00A3362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14:paraId="043D9B64" w14:textId="77777777" w:rsidR="006728B0" w:rsidRPr="006728B0" w:rsidRDefault="006728B0" w:rsidP="006728B0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  <w:r w:rsidRPr="006728B0">
        <w:rPr>
          <w:b/>
          <w:bCs/>
          <w:color w:val="auto"/>
          <w:szCs w:val="28"/>
          <w:lang w:val="ru-RU" w:eastAsia="ru-RU"/>
        </w:rPr>
        <w:t xml:space="preserve">О создании комиссии по проведению оценки </w:t>
      </w:r>
    </w:p>
    <w:p w14:paraId="4A7F02A0" w14:textId="427C6E5F" w:rsidR="002D335F" w:rsidRDefault="006728B0" w:rsidP="006728B0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  <w:r w:rsidRPr="006728B0">
        <w:rPr>
          <w:b/>
          <w:bCs/>
          <w:color w:val="auto"/>
          <w:szCs w:val="28"/>
          <w:lang w:val="ru-RU" w:eastAsia="ru-RU"/>
        </w:rPr>
        <w:t xml:space="preserve">последствий </w:t>
      </w:r>
      <w:r w:rsidRPr="009C0657">
        <w:rPr>
          <w:b/>
          <w:bCs/>
          <w:color w:val="auto"/>
          <w:szCs w:val="28"/>
          <w:lang w:val="ru-RU" w:eastAsia="ru-RU"/>
        </w:rPr>
        <w:t>ликвидации</w:t>
      </w:r>
      <w:r w:rsidR="009C0657">
        <w:rPr>
          <w:b/>
          <w:bCs/>
          <w:color w:val="auto"/>
          <w:szCs w:val="28"/>
          <w:lang w:val="ru-RU" w:eastAsia="ru-RU"/>
        </w:rPr>
        <w:t xml:space="preserve"> филиала</w:t>
      </w:r>
      <w:r w:rsidRPr="006728B0">
        <w:rPr>
          <w:b/>
          <w:bCs/>
          <w:color w:val="auto"/>
          <w:szCs w:val="28"/>
          <w:lang w:val="ru-RU" w:eastAsia="ru-RU"/>
        </w:rPr>
        <w:t xml:space="preserve"> образовательной организации</w:t>
      </w:r>
    </w:p>
    <w:p w14:paraId="05948FEB" w14:textId="77777777" w:rsidR="006728B0" w:rsidRPr="00C537AA" w:rsidRDefault="006728B0" w:rsidP="006728B0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2F61CB0B" w14:textId="5057AD99" w:rsidR="00A3362E" w:rsidRPr="006434F7" w:rsidRDefault="006728B0" w:rsidP="00B839A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8"/>
          <w:lang w:val="ru-RU" w:eastAsia="ru-RU"/>
        </w:rPr>
      </w:pPr>
      <w:r w:rsidRPr="006728B0">
        <w:rPr>
          <w:rFonts w:eastAsiaTheme="minorHAnsi"/>
          <w:color w:val="auto"/>
          <w:szCs w:val="28"/>
          <w:lang w:val="ru-RU"/>
        </w:rPr>
        <w:t>В целях получения объективной информации  о последствиях принятия решения о ликвидации</w:t>
      </w:r>
      <w:r w:rsidR="00DD359E">
        <w:rPr>
          <w:rFonts w:eastAsiaTheme="minorHAnsi"/>
          <w:color w:val="auto"/>
          <w:szCs w:val="28"/>
          <w:lang w:val="ru-RU"/>
        </w:rPr>
        <w:t xml:space="preserve"> филиала</w:t>
      </w:r>
      <w:r w:rsidRPr="006728B0">
        <w:rPr>
          <w:rFonts w:eastAsiaTheme="minorHAnsi"/>
          <w:color w:val="auto"/>
          <w:szCs w:val="28"/>
          <w:lang w:val="ru-RU"/>
        </w:rPr>
        <w:t xml:space="preserve">  Муниципального  бюджетного  </w:t>
      </w:r>
      <w:r w:rsidR="00DD359E">
        <w:rPr>
          <w:rFonts w:eastAsiaTheme="minorHAnsi"/>
          <w:color w:val="auto"/>
          <w:szCs w:val="28"/>
          <w:lang w:val="ru-RU"/>
        </w:rPr>
        <w:t>обще</w:t>
      </w:r>
      <w:r w:rsidRPr="006728B0">
        <w:rPr>
          <w:rFonts w:eastAsiaTheme="minorHAnsi"/>
          <w:color w:val="auto"/>
          <w:szCs w:val="28"/>
          <w:lang w:val="ru-RU"/>
        </w:rPr>
        <w:t>образовательного учреждения</w:t>
      </w:r>
      <w:r w:rsidR="00DD359E">
        <w:rPr>
          <w:rFonts w:eastAsiaTheme="minorHAnsi"/>
          <w:color w:val="auto"/>
          <w:szCs w:val="28"/>
          <w:lang w:val="ru-RU"/>
        </w:rPr>
        <w:t xml:space="preserve"> «Сергеевская средняя школа» - </w:t>
      </w:r>
      <w:r w:rsidR="00A56474">
        <w:rPr>
          <w:rFonts w:eastAsiaTheme="minorHAnsi"/>
          <w:color w:val="auto"/>
          <w:szCs w:val="28"/>
          <w:lang w:val="ru-RU"/>
        </w:rPr>
        <w:t xml:space="preserve"> </w:t>
      </w:r>
      <w:r w:rsidR="00DD359E">
        <w:rPr>
          <w:rFonts w:eastAsiaTheme="minorHAnsi"/>
          <w:color w:val="auto"/>
          <w:szCs w:val="28"/>
          <w:lang w:val="ru-RU"/>
        </w:rPr>
        <w:t>«</w:t>
      </w:r>
      <w:r w:rsidR="00A56474">
        <w:rPr>
          <w:rFonts w:eastAsiaTheme="minorHAnsi"/>
          <w:color w:val="auto"/>
          <w:szCs w:val="28"/>
          <w:lang w:val="ru-RU"/>
        </w:rPr>
        <w:t>Сумароковск</w:t>
      </w:r>
      <w:r w:rsidR="00DD359E">
        <w:rPr>
          <w:rFonts w:eastAsiaTheme="minorHAnsi"/>
          <w:color w:val="auto"/>
          <w:szCs w:val="28"/>
          <w:lang w:val="ru-RU"/>
        </w:rPr>
        <w:t>ая основная школа»</w:t>
      </w:r>
      <w:r w:rsidRPr="006728B0">
        <w:rPr>
          <w:rFonts w:eastAsiaTheme="minorHAnsi"/>
          <w:color w:val="auto"/>
          <w:szCs w:val="28"/>
          <w:lang w:val="ru-RU"/>
        </w:rPr>
        <w:t xml:space="preserve">,  на основании </w:t>
      </w:r>
      <w:hyperlink r:id="rId9" w:history="1">
        <w:r w:rsidRPr="00823B9A">
          <w:rPr>
            <w:rStyle w:val="af4"/>
            <w:rFonts w:eastAsiaTheme="minorHAnsi"/>
            <w:color w:val="auto"/>
            <w:szCs w:val="28"/>
            <w:u w:val="none"/>
            <w:lang w:val="ru-RU"/>
          </w:rPr>
          <w:t>статьи 22</w:t>
        </w:r>
      </w:hyperlink>
      <w:r w:rsidRPr="00823B9A">
        <w:rPr>
          <w:rFonts w:eastAsiaTheme="minorHAnsi"/>
          <w:color w:val="auto"/>
          <w:szCs w:val="28"/>
          <w:lang w:val="ru-RU"/>
        </w:rPr>
        <w:t xml:space="preserve"> Федерального закона от 29.12.2012 г. №273-ФЗ </w:t>
      </w:r>
      <w:r w:rsidR="00707037" w:rsidRPr="00823B9A">
        <w:rPr>
          <w:rFonts w:eastAsiaTheme="minorHAnsi"/>
          <w:color w:val="auto"/>
          <w:szCs w:val="28"/>
          <w:lang w:val="ru-RU"/>
        </w:rPr>
        <w:t>«</w:t>
      </w:r>
      <w:r w:rsidRPr="00823B9A">
        <w:rPr>
          <w:rFonts w:eastAsiaTheme="minorHAnsi"/>
          <w:color w:val="auto"/>
          <w:szCs w:val="28"/>
          <w:lang w:val="ru-RU"/>
        </w:rPr>
        <w:t>Об образовании в Российской Федерации»,</w:t>
      </w:r>
      <w:r w:rsidR="00F129C1">
        <w:rPr>
          <w:rFonts w:eastAsiaTheme="minorHAnsi"/>
          <w:color w:val="auto"/>
          <w:szCs w:val="28"/>
          <w:lang w:val="ru-RU"/>
        </w:rPr>
        <w:t xml:space="preserve"> статьи 13</w:t>
      </w:r>
      <w:r w:rsidRPr="00823B9A">
        <w:rPr>
          <w:rFonts w:eastAsiaTheme="minorHAnsi"/>
          <w:color w:val="auto"/>
          <w:szCs w:val="28"/>
          <w:lang w:val="ru-RU"/>
        </w:rPr>
        <w:t xml:space="preserve"> Федерального </w:t>
      </w:r>
      <w:hyperlink r:id="rId10" w:history="1">
        <w:r w:rsidRPr="00823B9A">
          <w:rPr>
            <w:rStyle w:val="af4"/>
            <w:rFonts w:eastAsiaTheme="minorHAnsi"/>
            <w:color w:val="auto"/>
            <w:szCs w:val="28"/>
            <w:u w:val="none"/>
            <w:lang w:val="ru-RU"/>
          </w:rPr>
          <w:t>закона</w:t>
        </w:r>
      </w:hyperlink>
      <w:r w:rsidRPr="00823B9A">
        <w:rPr>
          <w:rFonts w:eastAsiaTheme="minorHAnsi"/>
          <w:color w:val="auto"/>
          <w:szCs w:val="28"/>
          <w:lang w:val="ru-RU"/>
        </w:rPr>
        <w:t xml:space="preserve"> от 24.07.1998</w:t>
      </w:r>
      <w:r w:rsidRPr="006728B0">
        <w:rPr>
          <w:rFonts w:eastAsiaTheme="minorHAnsi"/>
          <w:color w:val="auto"/>
          <w:szCs w:val="28"/>
          <w:lang w:val="ru-RU"/>
        </w:rPr>
        <w:t xml:space="preserve"> г. №124-ФЗ </w:t>
      </w:r>
      <w:r w:rsidR="00707037">
        <w:rPr>
          <w:rFonts w:eastAsiaTheme="minorHAnsi"/>
          <w:color w:val="auto"/>
          <w:szCs w:val="28"/>
          <w:lang w:val="ru-RU"/>
        </w:rPr>
        <w:t>«</w:t>
      </w:r>
      <w:r w:rsidRPr="006728B0">
        <w:rPr>
          <w:rFonts w:eastAsiaTheme="minorHAnsi"/>
          <w:color w:val="auto"/>
          <w:szCs w:val="28"/>
          <w:lang w:val="ru-RU"/>
        </w:rPr>
        <w:t>Об основных гарантиях прав ребенка в Российской Федерации</w:t>
      </w:r>
      <w:r w:rsidR="00707037">
        <w:rPr>
          <w:rFonts w:eastAsiaTheme="minorHAnsi"/>
          <w:color w:val="auto"/>
          <w:szCs w:val="28"/>
          <w:lang w:val="ru-RU"/>
        </w:rPr>
        <w:t>»</w:t>
      </w:r>
      <w:r w:rsidRPr="006728B0">
        <w:rPr>
          <w:rFonts w:eastAsiaTheme="minorHAnsi"/>
          <w:color w:val="auto"/>
          <w:szCs w:val="28"/>
          <w:lang w:val="ru-RU"/>
        </w:rPr>
        <w:t xml:space="preserve">, </w:t>
      </w:r>
      <w:r w:rsidRPr="006434F7">
        <w:rPr>
          <w:rFonts w:eastAsiaTheme="minorHAnsi"/>
          <w:color w:val="auto"/>
          <w:szCs w:val="28"/>
          <w:lang w:val="ru-RU"/>
        </w:rPr>
        <w:t>руководствуясь постановлением администрации Большеболдинского муниципального округа Нижегородской области от 01.06.2023 г. №361 «Об утверждении Положения о порядке создания, реорганизации и ликвидации муниципальных образовательных организаций, подведомственных Управлению образования администрации Большеболдинского муниципального округа Нижегородской области»</w:t>
      </w:r>
      <w:r w:rsidR="000D3D05">
        <w:rPr>
          <w:rFonts w:eastAsiaTheme="minorHAnsi"/>
          <w:color w:val="auto"/>
          <w:szCs w:val="28"/>
          <w:lang w:val="ru-RU"/>
        </w:rPr>
        <w:t xml:space="preserve"> (в редакции от 10.04.2026 г. №256)</w:t>
      </w:r>
      <w:r w:rsidRPr="006434F7">
        <w:rPr>
          <w:rFonts w:eastAsiaTheme="minorHAnsi"/>
          <w:color w:val="auto"/>
          <w:szCs w:val="28"/>
          <w:lang w:val="ru-RU"/>
        </w:rPr>
        <w:t>,</w:t>
      </w:r>
      <w:r w:rsidR="00943F93" w:rsidRPr="006434F7">
        <w:rPr>
          <w:rFonts w:eastAsiaTheme="minorHAnsi"/>
          <w:color w:val="auto"/>
          <w:szCs w:val="28"/>
          <w:lang w:val="ru-RU"/>
        </w:rPr>
        <w:t xml:space="preserve"> </w:t>
      </w:r>
      <w:r w:rsidR="00F42412" w:rsidRPr="006434F7">
        <w:rPr>
          <w:rFonts w:eastAsiaTheme="minorHAnsi"/>
          <w:color w:val="auto"/>
          <w:szCs w:val="28"/>
          <w:lang w:val="ru-RU"/>
        </w:rPr>
        <w:t xml:space="preserve">администрация </w:t>
      </w:r>
      <w:r w:rsidR="00A3362E" w:rsidRPr="006434F7">
        <w:rPr>
          <w:color w:val="auto"/>
          <w:szCs w:val="28"/>
          <w:lang w:val="ru-RU" w:eastAsia="ru-RU"/>
        </w:rPr>
        <w:t>Большеболдинского муниципального</w:t>
      </w:r>
      <w:r w:rsidR="004C02A9" w:rsidRPr="006434F7">
        <w:rPr>
          <w:color w:val="auto"/>
          <w:szCs w:val="28"/>
          <w:lang w:val="ru-RU" w:eastAsia="ru-RU"/>
        </w:rPr>
        <w:t xml:space="preserve"> </w:t>
      </w:r>
      <w:r w:rsidR="002A17DB" w:rsidRPr="006434F7">
        <w:rPr>
          <w:color w:val="auto"/>
          <w:szCs w:val="28"/>
          <w:lang w:val="ru-RU" w:eastAsia="ru-RU"/>
        </w:rPr>
        <w:t>округа</w:t>
      </w:r>
      <w:r w:rsidR="00A3362E" w:rsidRPr="006434F7">
        <w:rPr>
          <w:color w:val="auto"/>
          <w:szCs w:val="28"/>
          <w:lang w:val="ru-RU" w:eastAsia="ru-RU"/>
        </w:rPr>
        <w:t xml:space="preserve"> Нижегородской области</w:t>
      </w:r>
      <w:r w:rsidR="00B839A2" w:rsidRPr="006434F7">
        <w:rPr>
          <w:color w:val="auto"/>
          <w:szCs w:val="28"/>
          <w:lang w:val="ru-RU" w:eastAsia="ru-RU"/>
        </w:rPr>
        <w:t xml:space="preserve"> постановляе</w:t>
      </w:r>
      <w:r w:rsidR="00A3362E" w:rsidRPr="006434F7">
        <w:rPr>
          <w:color w:val="auto"/>
          <w:szCs w:val="28"/>
          <w:lang w:val="ru-RU" w:eastAsia="ru-RU"/>
        </w:rPr>
        <w:t>т:</w:t>
      </w:r>
    </w:p>
    <w:p w14:paraId="55B71FF7" w14:textId="292BFA1A" w:rsidR="00707037" w:rsidRPr="00707037" w:rsidRDefault="00047E36" w:rsidP="000E7A93">
      <w:pPr>
        <w:pStyle w:val="a4"/>
        <w:numPr>
          <w:ilvl w:val="0"/>
          <w:numId w:val="2"/>
        </w:numPr>
        <w:tabs>
          <w:tab w:val="clear" w:pos="720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7658EA">
        <w:rPr>
          <w:color w:val="auto"/>
          <w:szCs w:val="28"/>
          <w:lang w:val="ru-RU" w:eastAsia="ru-RU"/>
        </w:rPr>
        <w:t xml:space="preserve"> </w:t>
      </w:r>
      <w:r w:rsidR="00707037" w:rsidRPr="00707037">
        <w:rPr>
          <w:color w:val="auto"/>
          <w:szCs w:val="28"/>
          <w:lang w:val="ru-RU" w:eastAsia="ru-RU"/>
        </w:rPr>
        <w:t xml:space="preserve">Создать комиссию по проведению оценки последствий принятия решения о </w:t>
      </w:r>
      <w:r w:rsidR="00707037" w:rsidRPr="009C0657">
        <w:rPr>
          <w:color w:val="auto"/>
          <w:szCs w:val="28"/>
          <w:lang w:val="ru-RU" w:eastAsia="ru-RU"/>
        </w:rPr>
        <w:t>ликвидации</w:t>
      </w:r>
      <w:r w:rsidR="00AA6CB5">
        <w:rPr>
          <w:color w:val="auto"/>
          <w:szCs w:val="28"/>
          <w:lang w:val="ru-RU" w:eastAsia="ru-RU"/>
        </w:rPr>
        <w:t xml:space="preserve"> </w:t>
      </w:r>
      <w:r w:rsidR="00DD359E">
        <w:rPr>
          <w:color w:val="auto"/>
          <w:szCs w:val="28"/>
          <w:lang w:val="ru-RU" w:eastAsia="ru-RU"/>
        </w:rPr>
        <w:t>филиал</w:t>
      </w:r>
      <w:r w:rsidR="009C0657">
        <w:rPr>
          <w:color w:val="auto"/>
          <w:szCs w:val="28"/>
          <w:lang w:val="ru-RU" w:eastAsia="ru-RU"/>
        </w:rPr>
        <w:t>а</w:t>
      </w:r>
      <w:r w:rsidR="00DD359E">
        <w:rPr>
          <w:color w:val="auto"/>
          <w:szCs w:val="28"/>
          <w:lang w:val="ru-RU" w:eastAsia="ru-RU"/>
        </w:rPr>
        <w:t xml:space="preserve"> </w:t>
      </w:r>
      <w:r w:rsidR="00AA6CB5">
        <w:rPr>
          <w:color w:val="auto"/>
          <w:szCs w:val="28"/>
          <w:lang w:val="ru-RU" w:eastAsia="ru-RU"/>
        </w:rPr>
        <w:t>МБОУ</w:t>
      </w:r>
      <w:r w:rsidR="00DD359E">
        <w:rPr>
          <w:color w:val="auto"/>
          <w:szCs w:val="28"/>
          <w:lang w:val="ru-RU" w:eastAsia="ru-RU"/>
        </w:rPr>
        <w:t xml:space="preserve"> «Сергеевская средняя школа» - «С</w:t>
      </w:r>
      <w:r w:rsidR="00AA6CB5">
        <w:rPr>
          <w:color w:val="auto"/>
          <w:szCs w:val="28"/>
          <w:lang w:val="ru-RU" w:eastAsia="ru-RU"/>
        </w:rPr>
        <w:t>умароковск</w:t>
      </w:r>
      <w:r w:rsidR="00DD359E">
        <w:rPr>
          <w:color w:val="auto"/>
          <w:szCs w:val="28"/>
          <w:lang w:val="ru-RU" w:eastAsia="ru-RU"/>
        </w:rPr>
        <w:t>ая</w:t>
      </w:r>
      <w:r w:rsidR="00AA6CB5">
        <w:rPr>
          <w:color w:val="auto"/>
          <w:szCs w:val="28"/>
          <w:lang w:val="ru-RU" w:eastAsia="ru-RU"/>
        </w:rPr>
        <w:t xml:space="preserve"> </w:t>
      </w:r>
      <w:r w:rsidR="00DD359E">
        <w:rPr>
          <w:color w:val="auto"/>
          <w:szCs w:val="28"/>
          <w:lang w:val="ru-RU" w:eastAsia="ru-RU"/>
        </w:rPr>
        <w:t>основная школа»</w:t>
      </w:r>
      <w:r w:rsidR="00707037" w:rsidRPr="00707037">
        <w:rPr>
          <w:color w:val="auto"/>
          <w:szCs w:val="28"/>
          <w:lang w:val="ru-RU" w:eastAsia="ru-RU"/>
        </w:rPr>
        <w:t xml:space="preserve"> в следующем составе:</w:t>
      </w:r>
    </w:p>
    <w:p w14:paraId="6D521EB2" w14:textId="77777777" w:rsidR="00707037" w:rsidRPr="00707037" w:rsidRDefault="00AA6CB5" w:rsidP="000E7A93">
      <w:pPr>
        <w:pStyle w:val="a4"/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-О.И. Колесникова</w:t>
      </w:r>
      <w:r w:rsidR="00707037" w:rsidRPr="00707037">
        <w:rPr>
          <w:color w:val="auto"/>
          <w:szCs w:val="28"/>
          <w:lang w:val="ru-RU" w:eastAsia="ru-RU"/>
        </w:rPr>
        <w:t xml:space="preserve"> – заместитель главы администрации Большеболдинского муниципального округа – председатель комиссии;</w:t>
      </w:r>
    </w:p>
    <w:p w14:paraId="027075F3" w14:textId="54432314" w:rsidR="00707037" w:rsidRPr="00707037" w:rsidRDefault="00AA6CB5" w:rsidP="00342DCA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-Н.И. Шорин – </w:t>
      </w:r>
      <w:r w:rsidR="002A5310">
        <w:rPr>
          <w:color w:val="auto"/>
          <w:szCs w:val="28"/>
          <w:lang w:val="ru-RU" w:eastAsia="ru-RU"/>
        </w:rPr>
        <w:t>начальник</w:t>
      </w:r>
      <w:r w:rsidR="00707037" w:rsidRPr="00707037">
        <w:rPr>
          <w:color w:val="auto"/>
          <w:szCs w:val="28"/>
          <w:lang w:val="ru-RU" w:eastAsia="ru-RU"/>
        </w:rPr>
        <w:t xml:space="preserve"> Управления образования администрации Большеболдинског</w:t>
      </w:r>
      <w:r w:rsidR="00A8450C">
        <w:rPr>
          <w:color w:val="auto"/>
          <w:szCs w:val="28"/>
          <w:lang w:val="ru-RU" w:eastAsia="ru-RU"/>
        </w:rPr>
        <w:t>о</w:t>
      </w:r>
      <w:r w:rsidR="00F13614">
        <w:rPr>
          <w:color w:val="auto"/>
          <w:szCs w:val="28"/>
          <w:lang w:val="ru-RU" w:eastAsia="ru-RU"/>
        </w:rPr>
        <w:t xml:space="preserve"> округа – секретарь комиссии.</w:t>
      </w:r>
    </w:p>
    <w:p w14:paraId="1A694186" w14:textId="77777777" w:rsidR="00D24BD5" w:rsidRDefault="00707037" w:rsidP="00DD359E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 w:rsidRPr="00707037">
        <w:rPr>
          <w:color w:val="auto"/>
          <w:szCs w:val="28"/>
          <w:lang w:val="ru-RU" w:eastAsia="ru-RU"/>
        </w:rPr>
        <w:t>Члены комиссии:</w:t>
      </w:r>
      <w:r w:rsidRPr="0033760A">
        <w:rPr>
          <w:color w:val="auto"/>
          <w:szCs w:val="28"/>
          <w:lang w:val="ru-RU" w:eastAsia="ru-RU"/>
        </w:rPr>
        <w:t xml:space="preserve">  </w:t>
      </w:r>
    </w:p>
    <w:p w14:paraId="001EF943" w14:textId="0DB7E351" w:rsidR="00707037" w:rsidRPr="00DD359E" w:rsidRDefault="00D24BD5" w:rsidP="00DD359E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-И.А. Иванова – ведущий консультант отдела качества образования и обеспечения проведения оценочных процедур управления общего образования министерства образования Нижегородской области</w:t>
      </w:r>
      <w:r w:rsidR="00B10560">
        <w:rPr>
          <w:color w:val="auto"/>
          <w:szCs w:val="28"/>
          <w:lang w:val="ru-RU" w:eastAsia="ru-RU"/>
        </w:rPr>
        <w:t xml:space="preserve"> (по согласованию)</w:t>
      </w:r>
      <w:r>
        <w:rPr>
          <w:color w:val="auto"/>
          <w:szCs w:val="28"/>
          <w:lang w:val="ru-RU" w:eastAsia="ru-RU"/>
        </w:rPr>
        <w:t>;</w:t>
      </w:r>
      <w:r w:rsidR="00707037" w:rsidRPr="0033760A">
        <w:rPr>
          <w:color w:val="auto"/>
          <w:szCs w:val="28"/>
          <w:lang w:val="ru-RU" w:eastAsia="ru-RU"/>
        </w:rPr>
        <w:t xml:space="preserve">        </w:t>
      </w:r>
    </w:p>
    <w:p w14:paraId="0C4D9403" w14:textId="7105AA71" w:rsidR="00707037" w:rsidRPr="009C0657" w:rsidRDefault="002A5310" w:rsidP="009C0657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-Е.А. Кулагина – начальник Молчановского</w:t>
      </w:r>
      <w:r w:rsidR="00707037" w:rsidRPr="00707037">
        <w:rPr>
          <w:color w:val="auto"/>
          <w:szCs w:val="28"/>
          <w:lang w:val="ru-RU" w:eastAsia="ru-RU"/>
        </w:rPr>
        <w:t xml:space="preserve"> территориального отдела администрации Большеболдинского муниципального округа;</w:t>
      </w:r>
    </w:p>
    <w:p w14:paraId="1733F4D5" w14:textId="5D9563FA" w:rsidR="00707037" w:rsidRPr="00707037" w:rsidRDefault="00707037" w:rsidP="00342DCA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 w:rsidRPr="00707037">
        <w:rPr>
          <w:color w:val="auto"/>
          <w:szCs w:val="28"/>
          <w:lang w:val="ru-RU" w:eastAsia="ru-RU"/>
        </w:rPr>
        <w:lastRenderedPageBreak/>
        <w:t xml:space="preserve">-Т.П. Четвертакова – </w:t>
      </w:r>
      <w:r w:rsidR="008D389C">
        <w:rPr>
          <w:color w:val="auto"/>
          <w:szCs w:val="28"/>
          <w:lang w:val="ru-RU" w:eastAsia="ru-RU"/>
        </w:rPr>
        <w:t>н</w:t>
      </w:r>
      <w:r w:rsidR="00F13614">
        <w:rPr>
          <w:color w:val="auto"/>
          <w:szCs w:val="28"/>
          <w:lang w:val="ru-RU" w:eastAsia="ru-RU"/>
        </w:rPr>
        <w:t>ачальник отдела юридического</w:t>
      </w:r>
      <w:r w:rsidRPr="00707037">
        <w:rPr>
          <w:color w:val="auto"/>
          <w:szCs w:val="28"/>
          <w:lang w:val="ru-RU" w:eastAsia="ru-RU"/>
        </w:rPr>
        <w:t xml:space="preserve"> Управления делами администрации Большеболдинского муниципального округа; </w:t>
      </w:r>
    </w:p>
    <w:p w14:paraId="3F445CA1" w14:textId="4810C66A" w:rsidR="00707037" w:rsidRPr="00707037" w:rsidRDefault="00707037" w:rsidP="00342DCA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 w:rsidRPr="00707037">
        <w:rPr>
          <w:color w:val="auto"/>
          <w:szCs w:val="28"/>
          <w:lang w:val="ru-RU" w:eastAsia="ru-RU"/>
        </w:rPr>
        <w:t xml:space="preserve">-Н.В. Баранова – главный экономист </w:t>
      </w:r>
      <w:r w:rsidRPr="00A8450C">
        <w:rPr>
          <w:color w:val="auto"/>
          <w:szCs w:val="28"/>
          <w:lang w:val="ru-RU" w:eastAsia="ru-RU"/>
        </w:rPr>
        <w:t>Управления образования</w:t>
      </w:r>
      <w:r w:rsidR="007A3720" w:rsidRPr="00A8450C">
        <w:rPr>
          <w:color w:val="auto"/>
          <w:szCs w:val="28"/>
          <w:lang w:val="ru-RU" w:eastAsia="ru-RU"/>
        </w:rPr>
        <w:t xml:space="preserve"> администрации Большеболдинского округа</w:t>
      </w:r>
      <w:r w:rsidRPr="00A8450C">
        <w:rPr>
          <w:color w:val="auto"/>
          <w:szCs w:val="28"/>
          <w:lang w:val="ru-RU" w:eastAsia="ru-RU"/>
        </w:rPr>
        <w:t>;</w:t>
      </w:r>
    </w:p>
    <w:p w14:paraId="3CA270BE" w14:textId="10D325F7" w:rsidR="00707037" w:rsidRPr="00707037" w:rsidRDefault="00707037" w:rsidP="00342DCA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 w:rsidRPr="00707037">
        <w:rPr>
          <w:color w:val="auto"/>
          <w:szCs w:val="28"/>
          <w:lang w:val="ru-RU" w:eastAsia="ru-RU"/>
        </w:rPr>
        <w:t>-И.М. Тюльнева – специалист по охране детства</w:t>
      </w:r>
      <w:r w:rsidR="00C77FA3">
        <w:rPr>
          <w:color w:val="auto"/>
          <w:szCs w:val="28"/>
          <w:lang w:val="ru-RU" w:eastAsia="ru-RU"/>
        </w:rPr>
        <w:t xml:space="preserve"> </w:t>
      </w:r>
      <w:r w:rsidR="00C77FA3" w:rsidRPr="00A8450C">
        <w:rPr>
          <w:color w:val="auto"/>
          <w:szCs w:val="28"/>
          <w:lang w:val="ru-RU" w:eastAsia="ru-RU"/>
        </w:rPr>
        <w:t>Управления образования</w:t>
      </w:r>
      <w:r w:rsidR="007A3720" w:rsidRPr="00A8450C">
        <w:rPr>
          <w:color w:val="auto"/>
          <w:szCs w:val="28"/>
          <w:lang w:val="ru-RU" w:eastAsia="ru-RU"/>
        </w:rPr>
        <w:t xml:space="preserve"> администраци</w:t>
      </w:r>
      <w:r w:rsidR="00A8450C" w:rsidRPr="00A8450C">
        <w:rPr>
          <w:color w:val="auto"/>
          <w:szCs w:val="28"/>
          <w:lang w:val="ru-RU" w:eastAsia="ru-RU"/>
        </w:rPr>
        <w:t>и</w:t>
      </w:r>
      <w:r w:rsidR="007A3720" w:rsidRPr="00A8450C">
        <w:rPr>
          <w:color w:val="auto"/>
          <w:szCs w:val="28"/>
          <w:lang w:val="ru-RU" w:eastAsia="ru-RU"/>
        </w:rPr>
        <w:t xml:space="preserve"> </w:t>
      </w:r>
      <w:r w:rsidR="009708B1" w:rsidRPr="00A8450C">
        <w:rPr>
          <w:color w:val="auto"/>
          <w:szCs w:val="28"/>
          <w:lang w:val="ru-RU" w:eastAsia="ru-RU"/>
        </w:rPr>
        <w:t>Б</w:t>
      </w:r>
      <w:r w:rsidR="007A3720" w:rsidRPr="00A8450C">
        <w:rPr>
          <w:color w:val="auto"/>
          <w:szCs w:val="28"/>
          <w:lang w:val="ru-RU" w:eastAsia="ru-RU"/>
        </w:rPr>
        <w:t>ольшеболдинского округа</w:t>
      </w:r>
      <w:r w:rsidRPr="00A8450C">
        <w:rPr>
          <w:color w:val="auto"/>
          <w:szCs w:val="28"/>
          <w:lang w:val="ru-RU" w:eastAsia="ru-RU"/>
        </w:rPr>
        <w:t>;</w:t>
      </w:r>
    </w:p>
    <w:p w14:paraId="3ECC0436" w14:textId="47FCD954" w:rsidR="00707037" w:rsidRPr="00806B2D" w:rsidRDefault="002A5310" w:rsidP="00342DCA">
      <w:pPr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-</w:t>
      </w:r>
      <w:r w:rsidR="00DD359E">
        <w:rPr>
          <w:color w:val="auto"/>
          <w:szCs w:val="28"/>
          <w:lang w:val="ru-RU" w:eastAsia="ru-RU"/>
        </w:rPr>
        <w:t>О.Е. Степанина</w:t>
      </w:r>
      <w:r w:rsidR="00707037" w:rsidRPr="00806B2D">
        <w:rPr>
          <w:color w:val="auto"/>
          <w:szCs w:val="28"/>
          <w:lang w:val="ru-RU" w:eastAsia="ru-RU"/>
        </w:rPr>
        <w:t xml:space="preserve"> - </w:t>
      </w:r>
      <w:r w:rsidR="00DD359E">
        <w:rPr>
          <w:color w:val="auto"/>
          <w:szCs w:val="28"/>
          <w:lang w:val="ru-RU" w:eastAsia="ru-RU"/>
        </w:rPr>
        <w:t>директор</w:t>
      </w:r>
      <w:r w:rsidR="00707037" w:rsidRPr="00806B2D">
        <w:rPr>
          <w:color w:val="auto"/>
          <w:szCs w:val="28"/>
          <w:lang w:val="ru-RU" w:eastAsia="ru-RU"/>
        </w:rPr>
        <w:t xml:space="preserve"> МБОУ</w:t>
      </w:r>
      <w:r>
        <w:rPr>
          <w:color w:val="auto"/>
          <w:szCs w:val="28"/>
          <w:lang w:val="ru-RU" w:eastAsia="ru-RU"/>
        </w:rPr>
        <w:t xml:space="preserve"> </w:t>
      </w:r>
      <w:r w:rsidR="00DD359E">
        <w:rPr>
          <w:color w:val="auto"/>
          <w:szCs w:val="28"/>
          <w:lang w:val="ru-RU" w:eastAsia="ru-RU"/>
        </w:rPr>
        <w:t>«Сергеевская средняя школа»</w:t>
      </w:r>
      <w:r w:rsidR="00707037" w:rsidRPr="00806B2D">
        <w:rPr>
          <w:color w:val="auto"/>
          <w:szCs w:val="28"/>
          <w:lang w:val="ru-RU" w:eastAsia="ru-RU"/>
        </w:rPr>
        <w:t xml:space="preserve">; </w:t>
      </w:r>
    </w:p>
    <w:p w14:paraId="33CA67A1" w14:textId="6CE7D507" w:rsidR="00707037" w:rsidRPr="00707037" w:rsidRDefault="00302718" w:rsidP="00342DCA">
      <w:pPr>
        <w:pStyle w:val="a4"/>
        <w:spacing w:after="0" w:line="240" w:lineRule="auto"/>
        <w:ind w:left="0" w:right="0" w:firstLine="72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-</w:t>
      </w:r>
      <w:r w:rsidR="001F779F">
        <w:rPr>
          <w:color w:val="auto"/>
          <w:szCs w:val="28"/>
          <w:lang w:val="ru-RU" w:eastAsia="ru-RU"/>
        </w:rPr>
        <w:t>Т.А. Печилина</w:t>
      </w:r>
      <w:r>
        <w:rPr>
          <w:color w:val="auto"/>
          <w:szCs w:val="28"/>
          <w:lang w:val="ru-RU" w:eastAsia="ru-RU"/>
        </w:rPr>
        <w:t xml:space="preserve"> – </w:t>
      </w:r>
      <w:r w:rsidR="00DD359E">
        <w:rPr>
          <w:color w:val="auto"/>
          <w:szCs w:val="28"/>
          <w:lang w:val="ru-RU" w:eastAsia="ru-RU"/>
        </w:rPr>
        <w:t>учитель</w:t>
      </w:r>
      <w:r w:rsidR="00707037" w:rsidRPr="00707037">
        <w:rPr>
          <w:color w:val="auto"/>
          <w:szCs w:val="28"/>
          <w:lang w:val="ru-RU" w:eastAsia="ru-RU"/>
        </w:rPr>
        <w:t xml:space="preserve">, представитель трудового коллектива </w:t>
      </w:r>
      <w:r w:rsidR="009C0657">
        <w:rPr>
          <w:color w:val="auto"/>
          <w:szCs w:val="28"/>
          <w:lang w:val="ru-RU" w:eastAsia="ru-RU"/>
        </w:rPr>
        <w:t xml:space="preserve">филиала </w:t>
      </w:r>
      <w:r w:rsidR="00707037" w:rsidRPr="00707037">
        <w:rPr>
          <w:color w:val="auto"/>
          <w:szCs w:val="28"/>
          <w:lang w:val="ru-RU" w:eastAsia="ru-RU"/>
        </w:rPr>
        <w:t>МБОУ</w:t>
      </w:r>
      <w:r w:rsidR="009C0657">
        <w:rPr>
          <w:color w:val="auto"/>
          <w:szCs w:val="28"/>
          <w:lang w:val="ru-RU" w:eastAsia="ru-RU"/>
        </w:rPr>
        <w:t xml:space="preserve"> «Сергеевская средняя школа» -</w:t>
      </w:r>
      <w:r w:rsidR="003E2020">
        <w:rPr>
          <w:color w:val="auto"/>
          <w:szCs w:val="28"/>
          <w:lang w:val="ru-RU" w:eastAsia="ru-RU"/>
        </w:rPr>
        <w:t xml:space="preserve"> </w:t>
      </w:r>
      <w:r w:rsidR="009C0657">
        <w:rPr>
          <w:color w:val="auto"/>
          <w:szCs w:val="28"/>
          <w:lang w:val="ru-RU" w:eastAsia="ru-RU"/>
        </w:rPr>
        <w:t>«</w:t>
      </w:r>
      <w:r w:rsidR="003E2020">
        <w:rPr>
          <w:color w:val="auto"/>
          <w:szCs w:val="28"/>
          <w:lang w:val="ru-RU" w:eastAsia="ru-RU"/>
        </w:rPr>
        <w:t>Сумароковск</w:t>
      </w:r>
      <w:r w:rsidR="009C0657">
        <w:rPr>
          <w:color w:val="auto"/>
          <w:szCs w:val="28"/>
          <w:lang w:val="ru-RU" w:eastAsia="ru-RU"/>
        </w:rPr>
        <w:t>ая основная школа»</w:t>
      </w:r>
      <w:r w:rsidR="00707037" w:rsidRPr="00707037">
        <w:rPr>
          <w:color w:val="auto"/>
          <w:szCs w:val="28"/>
          <w:lang w:val="ru-RU" w:eastAsia="ru-RU"/>
        </w:rPr>
        <w:t>.</w:t>
      </w:r>
    </w:p>
    <w:p w14:paraId="76F6676C" w14:textId="5E03FBA3" w:rsidR="006B4E65" w:rsidRPr="007658EA" w:rsidRDefault="00560093" w:rsidP="00A31CAD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</w:t>
      </w:r>
      <w:r w:rsidR="007C5674" w:rsidRPr="007C5674">
        <w:rPr>
          <w:color w:val="auto"/>
          <w:szCs w:val="28"/>
          <w:lang w:val="ru-RU" w:eastAsia="ru-RU"/>
        </w:rPr>
        <w:t>омиссии</w:t>
      </w:r>
      <w:r>
        <w:rPr>
          <w:color w:val="auto"/>
          <w:szCs w:val="28"/>
          <w:lang w:val="ru-RU" w:eastAsia="ru-RU"/>
        </w:rPr>
        <w:t xml:space="preserve"> провести процедуру</w:t>
      </w:r>
      <w:r w:rsidR="007C5674" w:rsidRPr="007C5674">
        <w:rPr>
          <w:color w:val="auto"/>
          <w:szCs w:val="28"/>
          <w:lang w:val="ru-RU" w:eastAsia="ru-RU"/>
        </w:rPr>
        <w:t xml:space="preserve"> оценки после</w:t>
      </w:r>
      <w:r>
        <w:rPr>
          <w:color w:val="auto"/>
          <w:szCs w:val="28"/>
          <w:lang w:val="ru-RU" w:eastAsia="ru-RU"/>
        </w:rPr>
        <w:t>дствий принятия решения о ликвидации</w:t>
      </w:r>
      <w:r w:rsidR="009C0657">
        <w:rPr>
          <w:color w:val="auto"/>
          <w:szCs w:val="28"/>
          <w:lang w:val="ru-RU" w:eastAsia="ru-RU"/>
        </w:rPr>
        <w:t xml:space="preserve"> филиала</w:t>
      </w:r>
      <w:r>
        <w:rPr>
          <w:color w:val="auto"/>
          <w:szCs w:val="28"/>
          <w:lang w:val="ru-RU" w:eastAsia="ru-RU"/>
        </w:rPr>
        <w:t xml:space="preserve"> Муниципального бюджетного </w:t>
      </w:r>
      <w:r w:rsidR="009C0657">
        <w:rPr>
          <w:color w:val="auto"/>
          <w:szCs w:val="28"/>
          <w:lang w:val="ru-RU" w:eastAsia="ru-RU"/>
        </w:rPr>
        <w:t>обще</w:t>
      </w:r>
      <w:r>
        <w:rPr>
          <w:color w:val="auto"/>
          <w:szCs w:val="28"/>
          <w:lang w:val="ru-RU" w:eastAsia="ru-RU"/>
        </w:rPr>
        <w:t>образовательного учреждения</w:t>
      </w:r>
      <w:r w:rsidR="009C0657">
        <w:rPr>
          <w:color w:val="auto"/>
          <w:szCs w:val="28"/>
          <w:lang w:val="ru-RU" w:eastAsia="ru-RU"/>
        </w:rPr>
        <w:t xml:space="preserve"> «Сергеевская средняя школа» - </w:t>
      </w:r>
      <w:r w:rsidR="003E2020">
        <w:rPr>
          <w:color w:val="auto"/>
          <w:szCs w:val="28"/>
          <w:lang w:val="ru-RU" w:eastAsia="ru-RU"/>
        </w:rPr>
        <w:t>Сумароковск</w:t>
      </w:r>
      <w:r w:rsidR="009C0657">
        <w:rPr>
          <w:color w:val="auto"/>
          <w:szCs w:val="28"/>
          <w:lang w:val="ru-RU" w:eastAsia="ru-RU"/>
        </w:rPr>
        <w:t>ая основная школа»</w:t>
      </w:r>
      <w:r>
        <w:rPr>
          <w:color w:val="auto"/>
          <w:szCs w:val="28"/>
          <w:lang w:val="ru-RU" w:eastAsia="ru-RU"/>
        </w:rPr>
        <w:t>, подго</w:t>
      </w:r>
      <w:r w:rsidR="00FF5B9D">
        <w:rPr>
          <w:color w:val="auto"/>
          <w:szCs w:val="28"/>
          <w:lang w:val="ru-RU" w:eastAsia="ru-RU"/>
        </w:rPr>
        <w:t xml:space="preserve">товить заключение комиссии до </w:t>
      </w:r>
      <w:r w:rsidR="00B10560">
        <w:rPr>
          <w:color w:val="auto"/>
          <w:szCs w:val="28"/>
          <w:lang w:val="ru-RU" w:eastAsia="ru-RU"/>
        </w:rPr>
        <w:t>1</w:t>
      </w:r>
      <w:r w:rsidR="003E2020">
        <w:rPr>
          <w:color w:val="auto"/>
          <w:szCs w:val="28"/>
          <w:lang w:val="ru-RU" w:eastAsia="ru-RU"/>
        </w:rPr>
        <w:t xml:space="preserve"> </w:t>
      </w:r>
      <w:r w:rsidR="00B10560">
        <w:rPr>
          <w:color w:val="auto"/>
          <w:szCs w:val="28"/>
          <w:lang w:val="ru-RU" w:eastAsia="ru-RU"/>
        </w:rPr>
        <w:t>мая</w:t>
      </w:r>
      <w:r w:rsidR="003E2020">
        <w:rPr>
          <w:color w:val="auto"/>
          <w:szCs w:val="28"/>
          <w:lang w:val="ru-RU" w:eastAsia="ru-RU"/>
        </w:rPr>
        <w:t xml:space="preserve"> 202</w:t>
      </w:r>
      <w:r w:rsidR="009C0657">
        <w:rPr>
          <w:color w:val="auto"/>
          <w:szCs w:val="28"/>
          <w:lang w:val="ru-RU" w:eastAsia="ru-RU"/>
        </w:rPr>
        <w:t>6</w:t>
      </w:r>
      <w:r>
        <w:rPr>
          <w:color w:val="auto"/>
          <w:szCs w:val="28"/>
          <w:lang w:val="ru-RU" w:eastAsia="ru-RU"/>
        </w:rPr>
        <w:t xml:space="preserve"> года</w:t>
      </w:r>
      <w:r w:rsidR="00D80CF9" w:rsidRPr="00481778">
        <w:rPr>
          <w:color w:val="auto"/>
          <w:szCs w:val="28"/>
          <w:lang w:val="ru-RU" w:eastAsia="ru-RU"/>
        </w:rPr>
        <w:t>.</w:t>
      </w:r>
    </w:p>
    <w:p w14:paraId="6379E87F" w14:textId="0138D9BE" w:rsidR="0033760A" w:rsidRPr="0033760A" w:rsidRDefault="0033760A" w:rsidP="0033760A">
      <w:pPr>
        <w:spacing w:after="0" w:line="240" w:lineRule="auto"/>
        <w:ind w:left="0" w:right="0"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  3. </w:t>
      </w:r>
      <w:r w:rsidRPr="0033760A">
        <w:rPr>
          <w:szCs w:val="28"/>
          <w:lang w:val="ru-RU" w:eastAsia="ru-RU"/>
        </w:rPr>
        <w:t xml:space="preserve">Управлению делами администрации Большеболдинского муниципального округа Нижегородской области (А.А. Макеева)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вестник», </w:t>
      </w:r>
      <w:r w:rsidRPr="00A8450C">
        <w:rPr>
          <w:szCs w:val="28"/>
          <w:lang w:val="ru-RU" w:eastAsia="ru-RU"/>
        </w:rPr>
        <w:t>а также размещение</w:t>
      </w:r>
      <w:r w:rsidRPr="0033760A">
        <w:rPr>
          <w:szCs w:val="28"/>
          <w:lang w:val="ru-RU" w:eastAsia="ru-RU"/>
        </w:rPr>
        <w:t xml:space="preserve">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14:paraId="0C0C6A42" w14:textId="523FB930" w:rsidR="0033760A" w:rsidRPr="0033760A" w:rsidRDefault="0033760A" w:rsidP="0033760A">
      <w:pPr>
        <w:spacing w:after="0" w:line="240" w:lineRule="auto"/>
        <w:ind w:left="0" w:right="0"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   4. </w:t>
      </w:r>
      <w:r w:rsidRPr="0033760A">
        <w:rPr>
          <w:szCs w:val="28"/>
          <w:lang w:val="ru-RU" w:eastAsia="ru-RU"/>
        </w:rPr>
        <w:t>Настоящее постановление вступает в силу после его официального опубликования.</w:t>
      </w:r>
    </w:p>
    <w:p w14:paraId="78C15BA8" w14:textId="2EB65C5A" w:rsidR="00047E36" w:rsidRPr="0033760A" w:rsidRDefault="0033760A" w:rsidP="0033760A">
      <w:pPr>
        <w:tabs>
          <w:tab w:val="num" w:pos="567"/>
        </w:tabs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    5. </w:t>
      </w:r>
      <w:r w:rsidR="00047E36" w:rsidRPr="0033760A">
        <w:rPr>
          <w:szCs w:val="28"/>
          <w:lang w:val="ru-RU" w:eastAsia="ru-RU"/>
        </w:rPr>
        <w:t xml:space="preserve">Контроль за исполнением настоящего постановления возложить на заместителя главы администрации Большеболдинского муниципального </w:t>
      </w:r>
      <w:r w:rsidR="002A17DB" w:rsidRPr="0033760A">
        <w:rPr>
          <w:szCs w:val="28"/>
          <w:lang w:val="ru-RU" w:eastAsia="ru-RU"/>
        </w:rPr>
        <w:t>округа</w:t>
      </w:r>
      <w:r w:rsidR="00047E36" w:rsidRPr="0033760A">
        <w:rPr>
          <w:szCs w:val="28"/>
          <w:lang w:val="ru-RU" w:eastAsia="ru-RU"/>
        </w:rPr>
        <w:t xml:space="preserve"> О</w:t>
      </w:r>
      <w:r w:rsidR="00B97AC6" w:rsidRPr="0033760A">
        <w:rPr>
          <w:szCs w:val="28"/>
          <w:lang w:val="ru-RU" w:eastAsia="ru-RU"/>
        </w:rPr>
        <w:t>.И. Колесникову</w:t>
      </w:r>
      <w:r w:rsidR="00047E36" w:rsidRPr="0033760A">
        <w:rPr>
          <w:szCs w:val="28"/>
          <w:lang w:val="ru-RU" w:eastAsia="ru-RU"/>
        </w:rPr>
        <w:t>.</w:t>
      </w:r>
    </w:p>
    <w:p w14:paraId="2CE6368A" w14:textId="77777777" w:rsidR="000F208C" w:rsidRPr="00DC386D" w:rsidRDefault="000F208C" w:rsidP="001F0FE0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16C72560" w14:textId="77777777" w:rsidR="00A3362E" w:rsidRPr="00DC386D" w:rsidRDefault="00464F7B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DC386D">
        <w:rPr>
          <w:color w:val="auto"/>
          <w:szCs w:val="28"/>
          <w:lang w:val="ru-RU" w:eastAsia="ru-RU"/>
        </w:rPr>
        <w:t xml:space="preserve">   </w:t>
      </w:r>
    </w:p>
    <w:p w14:paraId="70F19429" w14:textId="77777777" w:rsidR="008D389C" w:rsidRDefault="008D389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7ECDE340" w14:textId="77777777" w:rsidR="008D389C" w:rsidRDefault="008D389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3B93FFEB" w14:textId="7F2A0F18" w:rsidR="00AE2381" w:rsidRDefault="00A46A6F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DC386D">
        <w:rPr>
          <w:color w:val="auto"/>
          <w:szCs w:val="28"/>
          <w:lang w:val="ru-RU" w:eastAsia="ru-RU"/>
        </w:rPr>
        <w:t xml:space="preserve">Глава местного самоуправления </w:t>
      </w:r>
      <w:r w:rsidR="00C537AA" w:rsidRPr="00DC386D">
        <w:rPr>
          <w:color w:val="auto"/>
          <w:szCs w:val="28"/>
          <w:lang w:val="ru-RU" w:eastAsia="ru-RU"/>
        </w:rPr>
        <w:t xml:space="preserve">   </w:t>
      </w:r>
      <w:r w:rsidR="005A1EF3" w:rsidRPr="00DC386D">
        <w:rPr>
          <w:color w:val="auto"/>
          <w:szCs w:val="28"/>
          <w:lang w:val="ru-RU" w:eastAsia="ru-RU"/>
        </w:rPr>
        <w:t xml:space="preserve"> </w:t>
      </w:r>
      <w:r w:rsidR="00464F7B" w:rsidRPr="00DC386D">
        <w:rPr>
          <w:color w:val="auto"/>
          <w:szCs w:val="28"/>
          <w:lang w:val="ru-RU" w:eastAsia="ru-RU"/>
        </w:rPr>
        <w:t xml:space="preserve">     </w:t>
      </w:r>
      <w:r w:rsidR="00A3362E" w:rsidRPr="00DC386D">
        <w:rPr>
          <w:color w:val="auto"/>
          <w:szCs w:val="28"/>
          <w:lang w:val="ru-RU" w:eastAsia="ru-RU"/>
        </w:rPr>
        <w:t xml:space="preserve">                                         </w:t>
      </w:r>
      <w:r w:rsidR="007B033A" w:rsidRPr="00DC386D">
        <w:rPr>
          <w:color w:val="auto"/>
          <w:szCs w:val="28"/>
          <w:lang w:val="ru-RU" w:eastAsia="ru-RU"/>
        </w:rPr>
        <w:t>А.А.</w:t>
      </w:r>
      <w:r w:rsidR="003B71FA">
        <w:rPr>
          <w:color w:val="auto"/>
          <w:szCs w:val="28"/>
          <w:lang w:val="ru-RU" w:eastAsia="ru-RU"/>
        </w:rPr>
        <w:t xml:space="preserve"> </w:t>
      </w:r>
      <w:r w:rsidR="007B033A" w:rsidRPr="00DC386D">
        <w:rPr>
          <w:color w:val="auto"/>
          <w:szCs w:val="28"/>
          <w:lang w:val="ru-RU" w:eastAsia="ru-RU"/>
        </w:rPr>
        <w:t>Морозова</w:t>
      </w:r>
    </w:p>
    <w:p w14:paraId="37CDA2FA" w14:textId="77777777" w:rsidR="00D0063B" w:rsidRDefault="00D0063B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66F22B08" w14:textId="77777777" w:rsidR="00D0063B" w:rsidRDefault="00D0063B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7369C66B" w14:textId="77777777" w:rsidR="00D0063B" w:rsidRDefault="00D0063B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3BEDE205" w14:textId="77777777" w:rsidR="00D0063B" w:rsidRDefault="00D0063B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3004AA11" w14:textId="77777777" w:rsidR="00D0063B" w:rsidRPr="00DC386D" w:rsidRDefault="00D0063B" w:rsidP="00D0063B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sectPr w:rsidR="00D0063B" w:rsidRPr="00DC386D" w:rsidSect="00DA4139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4AD83" w14:textId="77777777" w:rsidR="00992D1F" w:rsidRDefault="00992D1F" w:rsidP="00464F7B">
      <w:pPr>
        <w:spacing w:after="0" w:line="240" w:lineRule="auto"/>
      </w:pPr>
      <w:r>
        <w:separator/>
      </w:r>
    </w:p>
  </w:endnote>
  <w:endnote w:type="continuationSeparator" w:id="0">
    <w:p w14:paraId="18C0C2FC" w14:textId="77777777" w:rsidR="00992D1F" w:rsidRDefault="00992D1F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4D3A3" w14:textId="77777777" w:rsidR="00992D1F" w:rsidRDefault="00992D1F" w:rsidP="00464F7B">
      <w:pPr>
        <w:spacing w:after="0" w:line="240" w:lineRule="auto"/>
      </w:pPr>
      <w:r>
        <w:separator/>
      </w:r>
    </w:p>
  </w:footnote>
  <w:footnote w:type="continuationSeparator" w:id="0">
    <w:p w14:paraId="6EFBE240" w14:textId="77777777" w:rsidR="00992D1F" w:rsidRDefault="00992D1F" w:rsidP="0046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16417"/>
      <w:docPartObj>
        <w:docPartGallery w:val="Page Numbers (Top of Page)"/>
        <w:docPartUnique/>
      </w:docPartObj>
    </w:sdtPr>
    <w:sdtEndPr/>
    <w:sdtContent>
      <w:p w14:paraId="695E09B9" w14:textId="693E130A" w:rsidR="009A03D2" w:rsidRDefault="009A03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D7B" w:rsidRPr="005A5D7B">
          <w:rPr>
            <w:noProof/>
            <w:lang w:val="ru-RU"/>
          </w:rPr>
          <w:t>2</w:t>
        </w:r>
        <w:r>
          <w:fldChar w:fldCharType="end"/>
        </w:r>
      </w:p>
    </w:sdtContent>
  </w:sdt>
  <w:p w14:paraId="57A7F03F" w14:textId="77777777" w:rsidR="00B2426C" w:rsidRDefault="00B2426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597"/>
    <w:multiLevelType w:val="multilevel"/>
    <w:tmpl w:val="F8F2E0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D96016"/>
    <w:multiLevelType w:val="singleLevel"/>
    <w:tmpl w:val="0FB855BE"/>
    <w:lvl w:ilvl="0">
      <w:start w:val="1"/>
      <w:numFmt w:val="decimal"/>
      <w:lvlText w:val="1.2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20602AF"/>
    <w:multiLevelType w:val="singleLevel"/>
    <w:tmpl w:val="682A82E2"/>
    <w:lvl w:ilvl="0">
      <w:start w:val="1"/>
      <w:numFmt w:val="decimal"/>
      <w:lvlText w:val="5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3145048"/>
    <w:multiLevelType w:val="singleLevel"/>
    <w:tmpl w:val="5A029B4C"/>
    <w:lvl w:ilvl="0">
      <w:start w:val="3"/>
      <w:numFmt w:val="decimal"/>
      <w:lvlText w:val="4.%1."/>
      <w:legacy w:legacy="1" w:legacySpace="0" w:legacyIndent="5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61E61BE"/>
    <w:multiLevelType w:val="hybridMultilevel"/>
    <w:tmpl w:val="0E96DE84"/>
    <w:lvl w:ilvl="0" w:tplc="F9DC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B250F"/>
    <w:multiLevelType w:val="singleLevel"/>
    <w:tmpl w:val="F0326BE4"/>
    <w:lvl w:ilvl="0">
      <w:start w:val="7"/>
      <w:numFmt w:val="decimal"/>
      <w:lvlText w:val="4.2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0CF50AF"/>
    <w:multiLevelType w:val="hybridMultilevel"/>
    <w:tmpl w:val="27F0703E"/>
    <w:lvl w:ilvl="0" w:tplc="7292D1E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436E"/>
    <w:multiLevelType w:val="singleLevel"/>
    <w:tmpl w:val="3A1E1844"/>
    <w:lvl w:ilvl="0">
      <w:start w:val="1"/>
      <w:numFmt w:val="decimal"/>
      <w:lvlText w:val="4.1.%1."/>
      <w:legacy w:legacy="1" w:legacySpace="0" w:legacyIndent="6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9" w15:restartNumberingAfterBreak="0">
    <w:nsid w:val="6737041D"/>
    <w:multiLevelType w:val="singleLevel"/>
    <w:tmpl w:val="ED30D5A4"/>
    <w:lvl w:ilvl="0">
      <w:start w:val="3"/>
      <w:numFmt w:val="decimal"/>
      <w:lvlText w:val="3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1F476B2"/>
    <w:multiLevelType w:val="singleLevel"/>
    <w:tmpl w:val="BE74F880"/>
    <w:lvl w:ilvl="0">
      <w:start w:val="1"/>
      <w:numFmt w:val="decimal"/>
      <w:lvlText w:val="2.2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3"/>
    </w:lvlOverride>
  </w:num>
  <w:num w:numId="7">
    <w:abstractNumId w:val="7"/>
    <w:lvlOverride w:ilvl="0">
      <w:startOverride w:val="1"/>
    </w:lvlOverride>
  </w:num>
  <w:num w:numId="8">
    <w:abstractNumId w:val="5"/>
    <w:lvlOverride w:ilvl="0">
      <w:startOverride w:val="7"/>
    </w:lvlOverride>
  </w:num>
  <w:num w:numId="9">
    <w:abstractNumId w:val="3"/>
    <w:lvlOverride w:ilvl="0">
      <w:startOverride w:val="3"/>
    </w:lvlOverride>
  </w:num>
  <w:num w:numId="10">
    <w:abstractNumId w:val="2"/>
    <w:lvlOverride w:ilvl="0">
      <w:startOverride w:val="1"/>
    </w:lvlOverride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14116"/>
    <w:rsid w:val="00017C5C"/>
    <w:rsid w:val="00033084"/>
    <w:rsid w:val="00034251"/>
    <w:rsid w:val="0003452E"/>
    <w:rsid w:val="00047E36"/>
    <w:rsid w:val="0006079C"/>
    <w:rsid w:val="0006156F"/>
    <w:rsid w:val="00064C54"/>
    <w:rsid w:val="00067AA2"/>
    <w:rsid w:val="000740E6"/>
    <w:rsid w:val="000804E5"/>
    <w:rsid w:val="00081245"/>
    <w:rsid w:val="0008268D"/>
    <w:rsid w:val="00083CCC"/>
    <w:rsid w:val="00090260"/>
    <w:rsid w:val="00091206"/>
    <w:rsid w:val="00095208"/>
    <w:rsid w:val="000A7C13"/>
    <w:rsid w:val="000C0971"/>
    <w:rsid w:val="000C0C5D"/>
    <w:rsid w:val="000C57BA"/>
    <w:rsid w:val="000D3D05"/>
    <w:rsid w:val="000E0781"/>
    <w:rsid w:val="000E2735"/>
    <w:rsid w:val="000E3371"/>
    <w:rsid w:val="000E5C72"/>
    <w:rsid w:val="000E650A"/>
    <w:rsid w:val="000E7A93"/>
    <w:rsid w:val="000F208C"/>
    <w:rsid w:val="00101D0D"/>
    <w:rsid w:val="00106CFE"/>
    <w:rsid w:val="00121FB6"/>
    <w:rsid w:val="0012689B"/>
    <w:rsid w:val="00126983"/>
    <w:rsid w:val="00143972"/>
    <w:rsid w:val="00155191"/>
    <w:rsid w:val="00156A44"/>
    <w:rsid w:val="001652DF"/>
    <w:rsid w:val="00171C92"/>
    <w:rsid w:val="0017238A"/>
    <w:rsid w:val="00176D90"/>
    <w:rsid w:val="0018073D"/>
    <w:rsid w:val="001810B5"/>
    <w:rsid w:val="001945C2"/>
    <w:rsid w:val="00195C50"/>
    <w:rsid w:val="00197450"/>
    <w:rsid w:val="001B4979"/>
    <w:rsid w:val="001C14EB"/>
    <w:rsid w:val="001D6BFA"/>
    <w:rsid w:val="001E23EF"/>
    <w:rsid w:val="001E2C8A"/>
    <w:rsid w:val="001E6F26"/>
    <w:rsid w:val="001F0B03"/>
    <w:rsid w:val="001F0FE0"/>
    <w:rsid w:val="001F2D5D"/>
    <w:rsid w:val="001F498A"/>
    <w:rsid w:val="001F779F"/>
    <w:rsid w:val="002030C5"/>
    <w:rsid w:val="0020518B"/>
    <w:rsid w:val="00211468"/>
    <w:rsid w:val="002152F5"/>
    <w:rsid w:val="00217693"/>
    <w:rsid w:val="00220FDF"/>
    <w:rsid w:val="002233CA"/>
    <w:rsid w:val="002369EF"/>
    <w:rsid w:val="002425FD"/>
    <w:rsid w:val="00244A7F"/>
    <w:rsid w:val="0026790F"/>
    <w:rsid w:val="00272703"/>
    <w:rsid w:val="002740EF"/>
    <w:rsid w:val="0028206C"/>
    <w:rsid w:val="002822DA"/>
    <w:rsid w:val="00283476"/>
    <w:rsid w:val="0028469D"/>
    <w:rsid w:val="0028522D"/>
    <w:rsid w:val="0029387D"/>
    <w:rsid w:val="002A17DB"/>
    <w:rsid w:val="002A5310"/>
    <w:rsid w:val="002B1AB9"/>
    <w:rsid w:val="002B2BD5"/>
    <w:rsid w:val="002C2E00"/>
    <w:rsid w:val="002D335F"/>
    <w:rsid w:val="002D5225"/>
    <w:rsid w:val="002D5283"/>
    <w:rsid w:val="002D6270"/>
    <w:rsid w:val="00302718"/>
    <w:rsid w:val="00305839"/>
    <w:rsid w:val="00312C7C"/>
    <w:rsid w:val="0031643D"/>
    <w:rsid w:val="00316EF6"/>
    <w:rsid w:val="00325EA1"/>
    <w:rsid w:val="00330E0A"/>
    <w:rsid w:val="00335C70"/>
    <w:rsid w:val="0033760A"/>
    <w:rsid w:val="00342261"/>
    <w:rsid w:val="00342DCA"/>
    <w:rsid w:val="00347D74"/>
    <w:rsid w:val="0035227E"/>
    <w:rsid w:val="00364A8D"/>
    <w:rsid w:val="00372239"/>
    <w:rsid w:val="00374D06"/>
    <w:rsid w:val="003827E2"/>
    <w:rsid w:val="00390299"/>
    <w:rsid w:val="00391698"/>
    <w:rsid w:val="003A01D8"/>
    <w:rsid w:val="003A5480"/>
    <w:rsid w:val="003B71FA"/>
    <w:rsid w:val="003C499A"/>
    <w:rsid w:val="003E2020"/>
    <w:rsid w:val="003E29CC"/>
    <w:rsid w:val="003E7605"/>
    <w:rsid w:val="004045FD"/>
    <w:rsid w:val="00405E5D"/>
    <w:rsid w:val="00416CE5"/>
    <w:rsid w:val="0042296A"/>
    <w:rsid w:val="00431E69"/>
    <w:rsid w:val="004439AC"/>
    <w:rsid w:val="004466F9"/>
    <w:rsid w:val="004478D9"/>
    <w:rsid w:val="00453466"/>
    <w:rsid w:val="00455888"/>
    <w:rsid w:val="00461346"/>
    <w:rsid w:val="00464D5D"/>
    <w:rsid w:val="00464F7B"/>
    <w:rsid w:val="004714AD"/>
    <w:rsid w:val="00473F23"/>
    <w:rsid w:val="00480892"/>
    <w:rsid w:val="00481778"/>
    <w:rsid w:val="004915DB"/>
    <w:rsid w:val="004A4DE6"/>
    <w:rsid w:val="004C02A9"/>
    <w:rsid w:val="004C727F"/>
    <w:rsid w:val="004E0658"/>
    <w:rsid w:val="004F21D2"/>
    <w:rsid w:val="004F5458"/>
    <w:rsid w:val="00510B6A"/>
    <w:rsid w:val="0051528D"/>
    <w:rsid w:val="005179A0"/>
    <w:rsid w:val="00532EC7"/>
    <w:rsid w:val="005334F3"/>
    <w:rsid w:val="0053354E"/>
    <w:rsid w:val="00540E28"/>
    <w:rsid w:val="005475FE"/>
    <w:rsid w:val="00560093"/>
    <w:rsid w:val="00562C03"/>
    <w:rsid w:val="00570268"/>
    <w:rsid w:val="00570A3B"/>
    <w:rsid w:val="00571727"/>
    <w:rsid w:val="0057727D"/>
    <w:rsid w:val="0059284C"/>
    <w:rsid w:val="005A01A5"/>
    <w:rsid w:val="005A1EF3"/>
    <w:rsid w:val="005A5D7B"/>
    <w:rsid w:val="005A64E3"/>
    <w:rsid w:val="005B2CCC"/>
    <w:rsid w:val="005B4824"/>
    <w:rsid w:val="005B6D29"/>
    <w:rsid w:val="005C69A5"/>
    <w:rsid w:val="005F73D6"/>
    <w:rsid w:val="005F7F93"/>
    <w:rsid w:val="0061623A"/>
    <w:rsid w:val="00631E06"/>
    <w:rsid w:val="006334B2"/>
    <w:rsid w:val="00635081"/>
    <w:rsid w:val="00636518"/>
    <w:rsid w:val="00640FB7"/>
    <w:rsid w:val="0064146B"/>
    <w:rsid w:val="006434F7"/>
    <w:rsid w:val="00644C95"/>
    <w:rsid w:val="006473D0"/>
    <w:rsid w:val="00671951"/>
    <w:rsid w:val="006728B0"/>
    <w:rsid w:val="00676DCC"/>
    <w:rsid w:val="00684C31"/>
    <w:rsid w:val="00687395"/>
    <w:rsid w:val="006A5903"/>
    <w:rsid w:val="006B4E65"/>
    <w:rsid w:val="006C369A"/>
    <w:rsid w:val="006C4E81"/>
    <w:rsid w:val="006E6694"/>
    <w:rsid w:val="006F1A07"/>
    <w:rsid w:val="006F24BB"/>
    <w:rsid w:val="006F5B66"/>
    <w:rsid w:val="00702EEA"/>
    <w:rsid w:val="00707037"/>
    <w:rsid w:val="007126EB"/>
    <w:rsid w:val="00712D28"/>
    <w:rsid w:val="00723D1B"/>
    <w:rsid w:val="0072513F"/>
    <w:rsid w:val="00753759"/>
    <w:rsid w:val="007658EA"/>
    <w:rsid w:val="00766E2A"/>
    <w:rsid w:val="007806FB"/>
    <w:rsid w:val="00782A6E"/>
    <w:rsid w:val="007A3720"/>
    <w:rsid w:val="007A5F2E"/>
    <w:rsid w:val="007B033A"/>
    <w:rsid w:val="007B4DBD"/>
    <w:rsid w:val="007C1179"/>
    <w:rsid w:val="007C5674"/>
    <w:rsid w:val="007D3E4A"/>
    <w:rsid w:val="007D63E8"/>
    <w:rsid w:val="007D7C13"/>
    <w:rsid w:val="007E009C"/>
    <w:rsid w:val="007E225A"/>
    <w:rsid w:val="007E2DC5"/>
    <w:rsid w:val="007F6395"/>
    <w:rsid w:val="00806B2D"/>
    <w:rsid w:val="00820C66"/>
    <w:rsid w:val="00823B9A"/>
    <w:rsid w:val="0083106A"/>
    <w:rsid w:val="00833248"/>
    <w:rsid w:val="00872A28"/>
    <w:rsid w:val="008847F0"/>
    <w:rsid w:val="008C42E6"/>
    <w:rsid w:val="008D389C"/>
    <w:rsid w:val="008E214E"/>
    <w:rsid w:val="008F71C9"/>
    <w:rsid w:val="00907B28"/>
    <w:rsid w:val="00911D68"/>
    <w:rsid w:val="009304DA"/>
    <w:rsid w:val="00931815"/>
    <w:rsid w:val="00934A1F"/>
    <w:rsid w:val="0093617B"/>
    <w:rsid w:val="00937A54"/>
    <w:rsid w:val="00943F93"/>
    <w:rsid w:val="00954833"/>
    <w:rsid w:val="009708B1"/>
    <w:rsid w:val="00973CA4"/>
    <w:rsid w:val="009840C5"/>
    <w:rsid w:val="009844BB"/>
    <w:rsid w:val="0098480D"/>
    <w:rsid w:val="00992D1F"/>
    <w:rsid w:val="00994E32"/>
    <w:rsid w:val="00995967"/>
    <w:rsid w:val="009A0058"/>
    <w:rsid w:val="009A03D2"/>
    <w:rsid w:val="009A0456"/>
    <w:rsid w:val="009A24A7"/>
    <w:rsid w:val="009B6766"/>
    <w:rsid w:val="009B7824"/>
    <w:rsid w:val="009C023D"/>
    <w:rsid w:val="009C0657"/>
    <w:rsid w:val="009C23A4"/>
    <w:rsid w:val="009D6040"/>
    <w:rsid w:val="009E0888"/>
    <w:rsid w:val="009E4A70"/>
    <w:rsid w:val="009F360F"/>
    <w:rsid w:val="00A0201F"/>
    <w:rsid w:val="00A044FD"/>
    <w:rsid w:val="00A05341"/>
    <w:rsid w:val="00A0641D"/>
    <w:rsid w:val="00A06BD4"/>
    <w:rsid w:val="00A13622"/>
    <w:rsid w:val="00A1479A"/>
    <w:rsid w:val="00A31CAD"/>
    <w:rsid w:val="00A3362E"/>
    <w:rsid w:val="00A34C65"/>
    <w:rsid w:val="00A45D0E"/>
    <w:rsid w:val="00A46A6F"/>
    <w:rsid w:val="00A47E1E"/>
    <w:rsid w:val="00A56474"/>
    <w:rsid w:val="00A63549"/>
    <w:rsid w:val="00A64490"/>
    <w:rsid w:val="00A65699"/>
    <w:rsid w:val="00A72806"/>
    <w:rsid w:val="00A754A1"/>
    <w:rsid w:val="00A81BD5"/>
    <w:rsid w:val="00A8450C"/>
    <w:rsid w:val="00A92198"/>
    <w:rsid w:val="00AA6CB5"/>
    <w:rsid w:val="00AB62EC"/>
    <w:rsid w:val="00AB6B9F"/>
    <w:rsid w:val="00AC66ED"/>
    <w:rsid w:val="00AD587E"/>
    <w:rsid w:val="00AE2381"/>
    <w:rsid w:val="00AE6CE6"/>
    <w:rsid w:val="00AF05C2"/>
    <w:rsid w:val="00AF4D77"/>
    <w:rsid w:val="00B01A26"/>
    <w:rsid w:val="00B10560"/>
    <w:rsid w:val="00B114D7"/>
    <w:rsid w:val="00B16969"/>
    <w:rsid w:val="00B20F0C"/>
    <w:rsid w:val="00B22085"/>
    <w:rsid w:val="00B2426C"/>
    <w:rsid w:val="00B423AA"/>
    <w:rsid w:val="00B44F27"/>
    <w:rsid w:val="00B53427"/>
    <w:rsid w:val="00B839A2"/>
    <w:rsid w:val="00B85F1E"/>
    <w:rsid w:val="00B86984"/>
    <w:rsid w:val="00B91671"/>
    <w:rsid w:val="00B91A6B"/>
    <w:rsid w:val="00B959CE"/>
    <w:rsid w:val="00B97AC6"/>
    <w:rsid w:val="00BA45B9"/>
    <w:rsid w:val="00BA7D1D"/>
    <w:rsid w:val="00BB2BD8"/>
    <w:rsid w:val="00BB6D20"/>
    <w:rsid w:val="00BD4F83"/>
    <w:rsid w:val="00BE06D3"/>
    <w:rsid w:val="00BE2BCA"/>
    <w:rsid w:val="00BE42AA"/>
    <w:rsid w:val="00BE6BA1"/>
    <w:rsid w:val="00BF117D"/>
    <w:rsid w:val="00C135D2"/>
    <w:rsid w:val="00C23763"/>
    <w:rsid w:val="00C24874"/>
    <w:rsid w:val="00C25521"/>
    <w:rsid w:val="00C3529F"/>
    <w:rsid w:val="00C537AA"/>
    <w:rsid w:val="00C53DE4"/>
    <w:rsid w:val="00C65ABE"/>
    <w:rsid w:val="00C742CF"/>
    <w:rsid w:val="00C77E45"/>
    <w:rsid w:val="00C77FA3"/>
    <w:rsid w:val="00C81F9A"/>
    <w:rsid w:val="00C878C5"/>
    <w:rsid w:val="00C954F7"/>
    <w:rsid w:val="00CB18D3"/>
    <w:rsid w:val="00CB5113"/>
    <w:rsid w:val="00CB664D"/>
    <w:rsid w:val="00CB758E"/>
    <w:rsid w:val="00CC5DC4"/>
    <w:rsid w:val="00CE0156"/>
    <w:rsid w:val="00CE721D"/>
    <w:rsid w:val="00CF1537"/>
    <w:rsid w:val="00CF25D7"/>
    <w:rsid w:val="00CF2C33"/>
    <w:rsid w:val="00CF328A"/>
    <w:rsid w:val="00D0063B"/>
    <w:rsid w:val="00D16469"/>
    <w:rsid w:val="00D16D68"/>
    <w:rsid w:val="00D24BD5"/>
    <w:rsid w:val="00D26EDC"/>
    <w:rsid w:val="00D32B7E"/>
    <w:rsid w:val="00D424AA"/>
    <w:rsid w:val="00D446D2"/>
    <w:rsid w:val="00D60399"/>
    <w:rsid w:val="00D6449E"/>
    <w:rsid w:val="00D712C2"/>
    <w:rsid w:val="00D80CF9"/>
    <w:rsid w:val="00D81151"/>
    <w:rsid w:val="00D872F9"/>
    <w:rsid w:val="00D91EB7"/>
    <w:rsid w:val="00D930F9"/>
    <w:rsid w:val="00D97FB1"/>
    <w:rsid w:val="00DA3518"/>
    <w:rsid w:val="00DA4139"/>
    <w:rsid w:val="00DB5634"/>
    <w:rsid w:val="00DC386D"/>
    <w:rsid w:val="00DC46B2"/>
    <w:rsid w:val="00DD31B2"/>
    <w:rsid w:val="00DD359E"/>
    <w:rsid w:val="00DF222E"/>
    <w:rsid w:val="00E03689"/>
    <w:rsid w:val="00E05B9B"/>
    <w:rsid w:val="00E05FC9"/>
    <w:rsid w:val="00E119BC"/>
    <w:rsid w:val="00E200F7"/>
    <w:rsid w:val="00E227F9"/>
    <w:rsid w:val="00E243D7"/>
    <w:rsid w:val="00E27C2E"/>
    <w:rsid w:val="00E27DCE"/>
    <w:rsid w:val="00E625F2"/>
    <w:rsid w:val="00E6519A"/>
    <w:rsid w:val="00E75842"/>
    <w:rsid w:val="00E900D5"/>
    <w:rsid w:val="00E962E1"/>
    <w:rsid w:val="00EA23A0"/>
    <w:rsid w:val="00EA6925"/>
    <w:rsid w:val="00EB212D"/>
    <w:rsid w:val="00EB3069"/>
    <w:rsid w:val="00EB4C30"/>
    <w:rsid w:val="00EC1A45"/>
    <w:rsid w:val="00EC4BBB"/>
    <w:rsid w:val="00ED0F4C"/>
    <w:rsid w:val="00ED315A"/>
    <w:rsid w:val="00ED480E"/>
    <w:rsid w:val="00ED53AC"/>
    <w:rsid w:val="00EE07BF"/>
    <w:rsid w:val="00EE1982"/>
    <w:rsid w:val="00EF0280"/>
    <w:rsid w:val="00F129C1"/>
    <w:rsid w:val="00F13614"/>
    <w:rsid w:val="00F325C1"/>
    <w:rsid w:val="00F34F28"/>
    <w:rsid w:val="00F35EC5"/>
    <w:rsid w:val="00F41AB3"/>
    <w:rsid w:val="00F42412"/>
    <w:rsid w:val="00F546FE"/>
    <w:rsid w:val="00F575B0"/>
    <w:rsid w:val="00F8187B"/>
    <w:rsid w:val="00F826A2"/>
    <w:rsid w:val="00F8471E"/>
    <w:rsid w:val="00F87675"/>
    <w:rsid w:val="00F87DAB"/>
    <w:rsid w:val="00FA1E18"/>
    <w:rsid w:val="00FA3440"/>
    <w:rsid w:val="00FB0D02"/>
    <w:rsid w:val="00FB0D64"/>
    <w:rsid w:val="00FB13A8"/>
    <w:rsid w:val="00FB1C51"/>
    <w:rsid w:val="00FB3442"/>
    <w:rsid w:val="00FE46D0"/>
    <w:rsid w:val="00FF5B9D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840AE"/>
  <w15:docId w15:val="{9F539D9D-103C-4A2C-8DEE-278AB467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51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paragraph" w:customStyle="1" w:styleId="Default">
    <w:name w:val="Default"/>
    <w:rsid w:val="00391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C405B4CD84F904D5313312DE5EFC0329E9DF2A2582C168AF51FBE07AD03A2BCD306E87F9l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C405B4CD84F904D5313312DE5EFC032AE1D72D2080C168AF51FBE07AD03A2BCD306E809F02AB2CFDl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FCE9-C89F-44D3-9329-2606B0A6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Ar-On</dc:creator>
  <cp:lastModifiedBy>Татьяна</cp:lastModifiedBy>
  <cp:revision>34</cp:revision>
  <cp:lastPrinted>2026-04-22T05:15:00Z</cp:lastPrinted>
  <dcterms:created xsi:type="dcterms:W3CDTF">2024-04-11T15:26:00Z</dcterms:created>
  <dcterms:modified xsi:type="dcterms:W3CDTF">2026-04-27T14:11:00Z</dcterms:modified>
</cp:coreProperties>
</file>