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FA" w:rsidRPr="008903ED" w:rsidRDefault="00512FFA" w:rsidP="00512F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0"/>
          <w:lang w:eastAsia="zh-CN"/>
        </w:rPr>
      </w:pPr>
      <w:r>
        <w:rPr>
          <w:rFonts w:ascii="Times New Roman" w:eastAsiaTheme="minorEastAsia" w:hAnsi="Times New Roman" w:cs="Times New Roman"/>
          <w:noProof/>
          <w:sz w:val="36"/>
          <w:szCs w:val="20"/>
          <w:lang w:eastAsia="ru-RU"/>
        </w:rPr>
        <w:drawing>
          <wp:inline distT="0" distB="0" distL="0" distR="0" wp14:anchorId="377E6EDE" wp14:editId="086FF9E4">
            <wp:extent cx="404495" cy="5276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13" r="-139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FA" w:rsidRPr="008903ED" w:rsidRDefault="00512FFA" w:rsidP="00512F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</w:pPr>
      <w:r w:rsidRPr="008903ED"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  <w:t>Администрация</w:t>
      </w:r>
    </w:p>
    <w:p w:rsidR="00512FFA" w:rsidRPr="008903ED" w:rsidRDefault="00512FFA" w:rsidP="00512F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proofErr w:type="spellStart"/>
      <w:r w:rsidRPr="008903E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Большеболдинского</w:t>
      </w:r>
      <w:proofErr w:type="spellEnd"/>
      <w:r w:rsidRPr="008903E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муниципального округа</w:t>
      </w:r>
    </w:p>
    <w:p w:rsidR="00512FFA" w:rsidRPr="008903ED" w:rsidRDefault="00512FFA" w:rsidP="00512F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903E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12FFA" w:rsidRPr="008903ED" w:rsidRDefault="00512FFA" w:rsidP="00512F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2FFA" w:rsidRPr="008903ED" w:rsidRDefault="00512FFA" w:rsidP="00512FFA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8903E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РАСПОРЯЖЕНИЕ</w:t>
      </w:r>
    </w:p>
    <w:p w:rsidR="00512FFA" w:rsidRPr="008903ED" w:rsidRDefault="00512FFA" w:rsidP="00512FFA">
      <w:pPr>
        <w:tabs>
          <w:tab w:val="left" w:pos="709"/>
          <w:tab w:val="left" w:pos="851"/>
        </w:tabs>
        <w:spacing w:after="0" w:line="240" w:lineRule="auto"/>
        <w:rPr>
          <w:rFonts w:ascii="Arial" w:eastAsiaTheme="minorEastAsia" w:hAnsi="Arial" w:cs="Arial"/>
          <w:sz w:val="28"/>
          <w:szCs w:val="20"/>
          <w:lang w:eastAsia="ru-RU"/>
        </w:rPr>
      </w:pPr>
    </w:p>
    <w:p w:rsidR="00512FFA" w:rsidRPr="008903ED" w:rsidRDefault="00512FFA" w:rsidP="00512FFA">
      <w:pPr>
        <w:tabs>
          <w:tab w:val="left" w:pos="709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03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5725B0">
        <w:rPr>
          <w:rFonts w:ascii="Times New Roman" w:eastAsiaTheme="minorEastAsia" w:hAnsi="Times New Roman" w:cs="Times New Roman"/>
          <w:sz w:val="28"/>
          <w:szCs w:val="28"/>
          <w:lang w:eastAsia="ru-RU"/>
        </w:rPr>
        <w:t>31.05.2024</w:t>
      </w:r>
      <w:r w:rsidRPr="008903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5725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8903ED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5725B0">
        <w:rPr>
          <w:rFonts w:ascii="Times New Roman" w:eastAsiaTheme="minorEastAsia" w:hAnsi="Times New Roman" w:cs="Times New Roman"/>
          <w:sz w:val="28"/>
          <w:szCs w:val="28"/>
          <w:lang w:eastAsia="ru-RU"/>
        </w:rPr>
        <w:t>179/1-р</w:t>
      </w:r>
      <w:r w:rsidRPr="008903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512FFA" w:rsidRP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512FFA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 xml:space="preserve">Об утверждении Перечня сезонных выставок-ярмарок по организации сбыта продукции </w:t>
      </w:r>
      <w:r w:rsidR="0006779F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 xml:space="preserve">изделий </w:t>
      </w:r>
      <w:proofErr w:type="spellStart"/>
      <w:r w:rsidR="0006779F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нхп</w:t>
      </w:r>
      <w:proofErr w:type="spellEnd"/>
      <w:r w:rsidR="0006779F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 xml:space="preserve"> и </w:t>
      </w:r>
      <w:proofErr w:type="spellStart"/>
      <w:r w:rsidR="0006779F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дпи</w:t>
      </w:r>
      <w:proofErr w:type="spellEnd"/>
      <w:r w:rsidR="0006779F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 xml:space="preserve">, сувенирной продукции </w:t>
      </w:r>
      <w:r w:rsidRPr="00512FFA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 xml:space="preserve">на территории </w:t>
      </w:r>
      <w:proofErr w:type="spellStart"/>
      <w:r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Большеболдинского</w:t>
      </w:r>
      <w:proofErr w:type="spellEnd"/>
      <w:r w:rsidRPr="00512FFA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 xml:space="preserve"> муниципально</w:t>
      </w:r>
      <w:r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го округа Нижегородской области</w:t>
      </w:r>
    </w:p>
    <w:p w:rsidR="00512FFA" w:rsidRPr="00512FFA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 </w:t>
      </w:r>
      <w:hyperlink r:id="rId6" w:anchor="/document/12171992/entry/0" w:history="1">
        <w:r w:rsidRPr="00512FFA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28.12.2009 № 381-ФЗ «Об основах государственного регулирования торговой деятельности в Российской Федерации», </w:t>
      </w:r>
      <w:hyperlink r:id="rId7" w:anchor="/document/10104219/entry/0" w:history="1">
        <w:r w:rsidRPr="00512FFA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Президента Российско</w:t>
      </w:r>
      <w:r w:rsidR="000677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 Федерации от 29.01.1992 № 65 «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 свободе торговли», поручением Губернатора Нижегородской области </w:t>
      </w:r>
      <w:r w:rsidR="00FB76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 возрождению народных художественных промыслов, расширению ассортимента сувенирной продукции и декоративно-прикладного искусства, развитию малого бизнеса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руководствуясь </w:t>
      </w:r>
      <w:hyperlink r:id="rId8" w:anchor="/document/400314612/entry/0" w:history="1">
        <w:r w:rsidRPr="00512FFA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Уставом</w:t>
        </w:r>
      </w:hyperlink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proofErr w:type="spellStart"/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Большеболдинского</w:t>
      </w:r>
      <w:proofErr w:type="spellEnd"/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округа Нижегородской области:</w:t>
      </w:r>
      <w:proofErr w:type="gramEnd"/>
    </w:p>
    <w:p w:rsidR="00512FFA" w:rsidRPr="00512FFA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Утвердить Перечень сезонных выставок-ярмарок по организации сбыта 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изделий </w:t>
      </w:r>
      <w:r w:rsidR="00FB76D5" w:rsidRPr="00FB76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народных художественных промыслов, сувенирной продукции и декоративно-прикладного искусства 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территории </w:t>
      </w:r>
      <w:proofErr w:type="spellStart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proofErr w:type="gramStart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.Б</w:t>
      </w:r>
      <w:proofErr w:type="gramEnd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ольшое</w:t>
      </w:r>
      <w:proofErr w:type="spellEnd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Болдино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Большеболдинского</w:t>
      </w:r>
      <w:proofErr w:type="spellEnd"/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округа Нижегородской области (далее - выставки-ярмарки), согласно </w:t>
      </w:r>
      <w:hyperlink r:id="rId9" w:anchor="/document/410448352/entry/1000" w:history="1">
        <w:r w:rsidRPr="00512FFA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приложению</w:t>
        </w:r>
      </w:hyperlink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настоящему</w:t>
      </w:r>
      <w:r w:rsidR="002B746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распоряжению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512FFA" w:rsidRPr="00512FFA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Управлению экономики,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инвестиций и развития предпринимательства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округа 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осуществлять полномочия координатора организации выставок-ярмарок</w:t>
      </w:r>
      <w:r w:rsidR="002B746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вовлекая 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для участия в выставках-ярмарках и организации производства продукции субъекты экономической деятельности </w:t>
      </w:r>
      <w:proofErr w:type="spellStart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Большеболдинского</w:t>
      </w:r>
      <w:proofErr w:type="spellEnd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округа и Нижегородской области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512FFA" w:rsidRPr="00512FFA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Муниципальному бюджетному учреждению «</w:t>
      </w:r>
      <w:r w:rsidRPr="00512F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Благоустройство и хозяйственная деятельность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осуществлять </w:t>
      </w:r>
      <w:proofErr w:type="gramStart"/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Pr="00512F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надлежащим содержанием территорий, на которых организовано проведение выставок-ярмарок.</w:t>
      </w:r>
    </w:p>
    <w:p w:rsidR="00512FFA" w:rsidRPr="004D4E9E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</w:t>
      </w:r>
      <w:r w:rsidR="004D4E9E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АНО «Центр туризма и народных художественных промыслов»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организовать на территории </w:t>
      </w:r>
      <w:proofErr w:type="spellStart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proofErr w:type="gramStart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.Б</w:t>
      </w:r>
      <w:proofErr w:type="gramEnd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ольшое</w:t>
      </w:r>
      <w:proofErr w:type="spellEnd"/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Болдино экспозиции, выставки, 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сезонные ярмарки по сбыту изделий </w:t>
      </w:r>
      <w:r w:rsidR="004D4E9E" w:rsidRPr="00FB76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народных художественных промыслов, сувенирной продукции и декоративно-прикладного искусства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включая открытые площадки и нестационарные торговые объекты (павильоны, палатки</w:t>
      </w:r>
      <w:r w:rsidR="001869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и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нформационные центры и информационные стойки и пр.).</w:t>
      </w:r>
    </w:p>
    <w:p w:rsidR="00512FFA" w:rsidRPr="004D4E9E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5. Управлению </w:t>
      </w:r>
      <w:r w:rsid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делами</w:t>
      </w:r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администрации </w:t>
      </w:r>
      <w:proofErr w:type="spellStart"/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Большеболдинского</w:t>
      </w:r>
      <w:proofErr w:type="spellEnd"/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округа проинформировать о проведении выставок-ярмарок</w:t>
      </w:r>
      <w:r w:rsidR="001869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структурные подразделения администрации </w:t>
      </w:r>
      <w:proofErr w:type="spellStart"/>
      <w:r w:rsidR="001869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Большеболдинского</w:t>
      </w:r>
      <w:proofErr w:type="spellEnd"/>
      <w:r w:rsidR="001869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округа</w:t>
      </w:r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512FFA" w:rsidRPr="004D4E9E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</w:t>
      </w:r>
      <w:r w:rsidR="001869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694D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Настоящее </w:t>
      </w:r>
      <w:r w:rsidR="002B746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распоряжение</w:t>
      </w:r>
      <w:r w:rsidR="0018694D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вступает в силу после его официального обнародования.</w:t>
      </w:r>
    </w:p>
    <w:p w:rsidR="00512FFA" w:rsidRPr="004D4E9E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7. </w:t>
      </w:r>
      <w:proofErr w:type="gramStart"/>
      <w:r w:rsidR="0018694D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="0018694D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исполнением настоящего </w:t>
      </w:r>
      <w:r w:rsidR="002B746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распоряжения</w:t>
      </w:r>
      <w:r w:rsidR="0018694D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возложить на заместителя главы администрации О.И.</w:t>
      </w:r>
      <w:r w:rsidR="0018694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694D" w:rsidRPr="004D4E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Колесникову.</w:t>
      </w:r>
    </w:p>
    <w:p w:rsidR="00512FFA" w:rsidRPr="004D4E9E" w:rsidRDefault="00512FFA" w:rsidP="0051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512FFA" w:rsidRPr="00512FFA" w:rsidTr="00512FFA">
        <w:tc>
          <w:tcPr>
            <w:tcW w:w="3333" w:type="pct"/>
            <w:shd w:val="clear" w:color="auto" w:fill="FFFFFF"/>
            <w:vAlign w:val="bottom"/>
            <w:hideMark/>
          </w:tcPr>
          <w:p w:rsidR="00512FFA" w:rsidRPr="004D4E9E" w:rsidRDefault="00512FFA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512FFA" w:rsidRPr="004D4E9E" w:rsidRDefault="00512FFA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512FFA" w:rsidRPr="004D4E9E" w:rsidRDefault="00512FFA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512FFA" w:rsidRPr="004D4E9E" w:rsidRDefault="00512FFA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4D4E9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Глава местного самоуправления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512FFA" w:rsidRPr="00512FFA" w:rsidRDefault="00512FFA" w:rsidP="0051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spellStart"/>
            <w:r w:rsidRPr="004D4E9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А.А.Морозова</w:t>
            </w:r>
            <w:proofErr w:type="spellEnd"/>
          </w:p>
        </w:tc>
      </w:tr>
    </w:tbl>
    <w:p w:rsidR="00512FFA" w:rsidRP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512FFA" w:rsidRPr="00512FFA" w:rsidRDefault="00512FFA" w:rsidP="00512F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Приложение</w:t>
      </w:r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br/>
      </w:r>
      <w:r w:rsidRPr="00BC4F0C">
        <w:rPr>
          <w:rFonts w:ascii="PT Serif" w:eastAsia="Times New Roman" w:hAnsi="PT Serif" w:cs="Times New Roman"/>
          <w:sz w:val="23"/>
          <w:szCs w:val="23"/>
          <w:lang w:eastAsia="ru-RU"/>
        </w:rPr>
        <w:t>к </w:t>
      </w:r>
      <w:hyperlink r:id="rId10" w:anchor="/document/410448352/entry/0" w:history="1">
        <w:r w:rsidR="0018694D" w:rsidRPr="00BC4F0C">
          <w:rPr>
            <w:rFonts w:ascii="PT Serif" w:eastAsia="Times New Roman" w:hAnsi="PT Serif" w:cs="Times New Roman"/>
            <w:sz w:val="23"/>
            <w:szCs w:val="23"/>
            <w:lang w:eastAsia="ru-RU"/>
          </w:rPr>
          <w:t>распоряжению</w:t>
        </w:r>
      </w:hyperlink>
      <w:r w:rsidRPr="00BC4F0C">
        <w:rPr>
          <w:rFonts w:ascii="PT Serif" w:eastAsia="Times New Roman" w:hAnsi="PT Serif" w:cs="Times New Roman"/>
          <w:sz w:val="23"/>
          <w:szCs w:val="23"/>
          <w:lang w:eastAsia="ru-RU"/>
        </w:rPr>
        <w:t> Администрации</w:t>
      </w:r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br/>
      </w:r>
      <w:proofErr w:type="spellStart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Большеболдинского</w:t>
      </w:r>
      <w:proofErr w:type="spellEnd"/>
      <w:r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муниципального округа</w:t>
      </w:r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br/>
        <w:t>Нижегородской области</w:t>
      </w:r>
      <w:r w:rsidRPr="00512FFA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br/>
      </w:r>
      <w:r w:rsidR="005725B0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от 31.05.2024  № 179/1-р</w:t>
      </w:r>
    </w:p>
    <w:p w:rsidR="00BC4F0C" w:rsidRPr="002B7463" w:rsidRDefault="00512FFA" w:rsidP="00BC4F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512FFA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Перечень</w:t>
      </w:r>
      <w:r w:rsidRPr="00512FFA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br/>
      </w:r>
      <w:r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сезонных выставок-ярмарок по организации сбыта </w:t>
      </w:r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продукции изделий </w:t>
      </w:r>
      <w:proofErr w:type="spellStart"/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нхп</w:t>
      </w:r>
      <w:proofErr w:type="spellEnd"/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и </w:t>
      </w:r>
      <w:proofErr w:type="spellStart"/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дпи</w:t>
      </w:r>
      <w:proofErr w:type="spellEnd"/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, сувенирной продукции на территории </w:t>
      </w:r>
      <w:proofErr w:type="spellStart"/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Большеболдинского</w:t>
      </w:r>
      <w:proofErr w:type="spellEnd"/>
      <w:r w:rsidR="00BC4F0C" w:rsidRPr="002B746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муниципального округа Нижегородской области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857"/>
        <w:gridCol w:w="2193"/>
        <w:gridCol w:w="1616"/>
        <w:gridCol w:w="2268"/>
      </w:tblGrid>
      <w:tr w:rsidR="00512FFA" w:rsidRPr="00BC4F0C" w:rsidTr="00A9575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выставки-ярмарки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 выставки-ярмарки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выставки-ярмарки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тип торговых мест</w:t>
            </w:r>
          </w:p>
        </w:tc>
      </w:tr>
      <w:tr w:rsidR="00512FFA" w:rsidRPr="00BC4F0C" w:rsidTr="00A9575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24A" w:rsidRDefault="0074324A" w:rsidP="00BC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Выставка-ярмарка «Пушкинское Болдино»</w:t>
            </w:r>
          </w:p>
          <w:p w:rsidR="00512FFA" w:rsidRPr="00BC4F0C" w:rsidRDefault="00BC4F0C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ольшое</w:t>
            </w:r>
            <w:proofErr w:type="spellEnd"/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Болдино, торговая зона между ДК 1937 года и церковью Успения Божией Матери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BC4F0C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01.06.2024</w:t>
            </w:r>
            <w:r w:rsidR="0045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30.11.2024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и далее ежегодно в указанный период 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74324A" w:rsidP="0074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08.00 до 20</w:t>
            </w:r>
            <w:r w:rsidR="00512FFA"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74324A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Павильоны (НТО), информационный офис (НТО), палатки и  </w:t>
            </w:r>
            <w:r w:rsidR="0045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стойки</w:t>
            </w:r>
          </w:p>
        </w:tc>
      </w:tr>
      <w:tr w:rsidR="00512FFA" w:rsidRPr="00BC4F0C" w:rsidTr="00A9575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FFA" w:rsidRPr="00BC4F0C" w:rsidRDefault="00512FFA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A0" w:rsidRDefault="002D12A0" w:rsidP="002D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</w:p>
          <w:p w:rsidR="002D12A0" w:rsidRPr="002D12A0" w:rsidRDefault="002D12A0" w:rsidP="002D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сказка Болдинского края</w:t>
            </w: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12FFA" w:rsidRPr="00BC4F0C" w:rsidRDefault="002D12A0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ольшое</w:t>
            </w:r>
            <w:proofErr w:type="spellEnd"/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Болдино, торговая зона между ДК 1937 года и церковью Успения Божией </w:t>
            </w:r>
            <w:r w:rsid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FA" w:rsidRPr="00BC4F0C" w:rsidRDefault="004561CE" w:rsidP="004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01.01.2024 по </w:t>
            </w:r>
            <w:r w:rsidR="002D12A0"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1.03.2025</w:t>
            </w:r>
            <w:r w:rsidR="002D12A0"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и далее ежегодно в указанный период </w:t>
            </w:r>
            <w:r w:rsidR="002D12A0"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FA" w:rsidRPr="00BC4F0C" w:rsidRDefault="002D12A0" w:rsidP="008D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</w:t>
            </w: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8D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среды  </w:t>
            </w:r>
            <w:r w:rsidR="0045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воскресенья включительно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FA" w:rsidRPr="00BC4F0C" w:rsidRDefault="004561CE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Павильоны (НТО), информационный офис (НТО), </w:t>
            </w:r>
            <w:r w:rsidRPr="0045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 и  информационные стойки</w:t>
            </w:r>
          </w:p>
        </w:tc>
      </w:tr>
      <w:tr w:rsidR="00BC4F0C" w:rsidRPr="00BC4F0C" w:rsidTr="00A9575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A9575D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75D" w:rsidRPr="00A9575D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</w:p>
          <w:p w:rsidR="00A9575D" w:rsidRPr="00A9575D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ангел</w:t>
            </w: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4F0C" w:rsidRPr="00BC4F0C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ольшое</w:t>
            </w:r>
            <w:proofErr w:type="spellEnd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Болдино, торговая зона между ДК 1937 года и церковью Успения Божией Матери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Default="00A9575D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01.03.2025 </w:t>
            </w:r>
          </w:p>
          <w:p w:rsidR="00A9575D" w:rsidRPr="00BC4F0C" w:rsidRDefault="00A9575D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10.03.2025</w:t>
            </w: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далее ежегодно в указанный период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08.00 до 16.00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A9575D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 (НТО), информационный офис (НТО), палатки и  информационные стойки</w:t>
            </w:r>
          </w:p>
        </w:tc>
      </w:tr>
      <w:tr w:rsidR="00BC4F0C" w:rsidRPr="00BC4F0C" w:rsidTr="00A9575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A9575D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75D" w:rsidRPr="00A9575D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</w:p>
          <w:p w:rsidR="00A9575D" w:rsidRPr="00A9575D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капель</w:t>
            </w: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4F0C" w:rsidRPr="00BC4F0C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ольшое</w:t>
            </w:r>
            <w:proofErr w:type="spellEnd"/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Болдино, торговая зона между ДК 1937 года и церковью Успения Божией Матери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75D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11.03.2025 </w:t>
            </w:r>
          </w:p>
          <w:p w:rsidR="00BC4F0C" w:rsidRPr="00BC4F0C" w:rsidRDefault="00A9575D" w:rsidP="00A9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30.04.2025</w:t>
            </w: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далее ежегодно в указанный период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A9575D" w:rsidP="008D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</w:t>
            </w:r>
            <w:r w:rsidRPr="002D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</w:t>
            </w:r>
            <w:r w:rsidR="008D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воскресенья включительно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A9575D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 (НТО), информационный офис (НТО), палатки и  информационные стойки</w:t>
            </w:r>
          </w:p>
        </w:tc>
      </w:tr>
      <w:tr w:rsidR="00BC4F0C" w:rsidRPr="00BC4F0C" w:rsidTr="00A9575D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4217A9" w:rsidP="0051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7A9" w:rsidRPr="004217A9" w:rsidRDefault="004217A9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</w:p>
          <w:p w:rsidR="004217A9" w:rsidRPr="004217A9" w:rsidRDefault="004217A9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Победный май</w:t>
            </w: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4F0C" w:rsidRPr="00BC4F0C" w:rsidRDefault="004217A9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ольшое</w:t>
            </w:r>
            <w:proofErr w:type="spellEnd"/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Болдино, торговая зона между ДК 1937 года и церковью Успения Божией Матери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7A9" w:rsidRPr="004217A9" w:rsidRDefault="004217A9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  <w:p w:rsidR="00BC4F0C" w:rsidRPr="00BC4F0C" w:rsidRDefault="004217A9" w:rsidP="0042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и далее ежегодно в указанный период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4217A9" w:rsidP="008D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</w:t>
            </w:r>
            <w:r w:rsidR="008D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0C" w:rsidRPr="00BC4F0C" w:rsidRDefault="004217A9" w:rsidP="0051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 (НТО), информационный офис (НТО), палатки и  информационные стойки</w:t>
            </w:r>
          </w:p>
        </w:tc>
      </w:tr>
    </w:tbl>
    <w:p w:rsidR="002A193E" w:rsidRDefault="002A193E"/>
    <w:sectPr w:rsidR="002A193E" w:rsidSect="002B746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33"/>
    <w:rsid w:val="0006779F"/>
    <w:rsid w:val="000A7089"/>
    <w:rsid w:val="0018694D"/>
    <w:rsid w:val="00295533"/>
    <w:rsid w:val="002A193E"/>
    <w:rsid w:val="002B7463"/>
    <w:rsid w:val="002D12A0"/>
    <w:rsid w:val="004217A9"/>
    <w:rsid w:val="004561CE"/>
    <w:rsid w:val="004D4E9E"/>
    <w:rsid w:val="00512FFA"/>
    <w:rsid w:val="005725B0"/>
    <w:rsid w:val="0074324A"/>
    <w:rsid w:val="008D64D0"/>
    <w:rsid w:val="00A9575D"/>
    <w:rsid w:val="00BC4F0C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Chetvertakova</dc:creator>
  <cp:lastModifiedBy>Chetvertakova</cp:lastModifiedBy>
  <cp:revision>3</cp:revision>
  <cp:lastPrinted>2026-04-23T14:24:00Z</cp:lastPrinted>
  <dcterms:created xsi:type="dcterms:W3CDTF">2026-04-23T14:27:00Z</dcterms:created>
  <dcterms:modified xsi:type="dcterms:W3CDTF">2026-04-23T14:36:00Z</dcterms:modified>
</cp:coreProperties>
</file>