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E6" w:rsidRDefault="00112DE6" w:rsidP="00112DE6">
      <w:pPr>
        <w:pStyle w:val="ConsPlusTitle"/>
        <w:outlineLvl w:val="0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85CB5A" wp14:editId="18D6FC23">
            <wp:simplePos x="0" y="0"/>
            <wp:positionH relativeFrom="column">
              <wp:posOffset>2759075</wp:posOffset>
            </wp:positionH>
            <wp:positionV relativeFrom="paragraph">
              <wp:posOffset>0</wp:posOffset>
            </wp:positionV>
            <wp:extent cx="450850" cy="558800"/>
            <wp:effectExtent l="19050" t="0" r="6350" b="0"/>
            <wp:wrapSquare wrapText="left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br w:type="textWrapping" w:clear="all"/>
      </w:r>
    </w:p>
    <w:p w:rsidR="00112DE6" w:rsidRDefault="00112DE6" w:rsidP="00112DE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12DE6" w:rsidRDefault="00112DE6" w:rsidP="00112DE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</w:t>
      </w:r>
    </w:p>
    <w:p w:rsidR="00112DE6" w:rsidRDefault="00112DE6" w:rsidP="00112DE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12DE6" w:rsidRDefault="00112DE6" w:rsidP="00112D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2DE6" w:rsidRDefault="00112DE6" w:rsidP="00112DE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12DE6" w:rsidRDefault="00112DE6" w:rsidP="00112DE6">
      <w:pPr>
        <w:jc w:val="both"/>
      </w:pPr>
    </w:p>
    <w:p w:rsidR="00112DE6" w:rsidRPr="004C3F9A" w:rsidRDefault="00112DE6" w:rsidP="00112DE6">
      <w:pPr>
        <w:jc w:val="both"/>
      </w:pPr>
      <w:r>
        <w:t xml:space="preserve">От 01.04.2026       </w:t>
      </w:r>
      <w:r w:rsidRPr="004C3F9A">
        <w:t xml:space="preserve">                              </w:t>
      </w:r>
      <w:r>
        <w:t xml:space="preserve">                        </w:t>
      </w:r>
      <w:r w:rsidRPr="004C3F9A">
        <w:t xml:space="preserve">         </w:t>
      </w:r>
      <w:r>
        <w:t xml:space="preserve">                                                       </w:t>
      </w:r>
      <w:r w:rsidRPr="004C3F9A">
        <w:t xml:space="preserve"> </w:t>
      </w:r>
      <w:r>
        <w:t>№ 239</w:t>
      </w:r>
    </w:p>
    <w:p w:rsidR="00112DE6" w:rsidRDefault="00112DE6" w:rsidP="00112DE6">
      <w:pPr>
        <w:tabs>
          <w:tab w:val="left" w:pos="3608"/>
        </w:tabs>
      </w:pPr>
    </w:p>
    <w:p w:rsidR="00112DE6" w:rsidRDefault="00112DE6" w:rsidP="00112DE6"/>
    <w:p w:rsidR="00112DE6" w:rsidRDefault="00112DE6" w:rsidP="00112DE6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изменений в постановление от 12.08.2024 №772 «</w:t>
      </w:r>
      <w:r w:rsidRPr="003D465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Состава и П</w:t>
      </w:r>
      <w:r w:rsidRPr="003D465A">
        <w:rPr>
          <w:b/>
          <w:sz w:val="28"/>
          <w:szCs w:val="28"/>
        </w:rPr>
        <w:t xml:space="preserve">оложения о межведомственной комиссии по </w:t>
      </w:r>
      <w:r w:rsidRPr="00A535CF">
        <w:rPr>
          <w:b/>
          <w:sz w:val="28"/>
          <w:szCs w:val="28"/>
        </w:rPr>
        <w:t>признани</w:t>
      </w:r>
      <w:r>
        <w:rPr>
          <w:b/>
          <w:sz w:val="28"/>
          <w:szCs w:val="28"/>
        </w:rPr>
        <w:t>ю</w:t>
      </w:r>
      <w:r w:rsidRPr="00A535CF">
        <w:rPr>
          <w:b/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b/>
          <w:sz w:val="28"/>
          <w:szCs w:val="28"/>
        </w:rPr>
        <w:t xml:space="preserve"> </w:t>
      </w:r>
      <w:r w:rsidRPr="003D465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территории Большеболдинского </w:t>
      </w:r>
      <w:r w:rsidRPr="003D465A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Нижегородской области»</w:t>
      </w:r>
    </w:p>
    <w:p w:rsidR="00112DE6" w:rsidRDefault="00112DE6" w:rsidP="00112DE6">
      <w:pPr>
        <w:ind w:firstLine="426"/>
        <w:jc w:val="both"/>
        <w:rPr>
          <w:b/>
          <w:sz w:val="28"/>
          <w:szCs w:val="28"/>
        </w:rPr>
      </w:pPr>
    </w:p>
    <w:p w:rsidR="00112DE6" w:rsidRPr="00963765" w:rsidRDefault="00112DE6" w:rsidP="00112D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765">
        <w:rPr>
          <w:sz w:val="28"/>
          <w:szCs w:val="28"/>
        </w:rPr>
        <w:t>В результате кадровых изменений и приведения нормативной базы в соответствие с действующим законодательством администрация Большеболдинского муниципального округа постановляет:</w:t>
      </w:r>
    </w:p>
    <w:p w:rsidR="00112DE6" w:rsidRDefault="00112DE6" w:rsidP="00112D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от 12.08.2024 №772 «Об утверждении </w:t>
      </w:r>
      <w:r w:rsidRPr="002E6E89">
        <w:rPr>
          <w:sz w:val="28"/>
          <w:szCs w:val="28"/>
        </w:rPr>
        <w:t>Состава и Положения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округа Нижегородской области»</w:t>
      </w:r>
      <w:r>
        <w:rPr>
          <w:sz w:val="28"/>
          <w:szCs w:val="28"/>
        </w:rPr>
        <w:t xml:space="preserve"> следующие изменения:</w:t>
      </w:r>
    </w:p>
    <w:p w:rsidR="00112DE6" w:rsidRPr="00963765" w:rsidRDefault="00112DE6" w:rsidP="00112D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Состав комиссии, утвержденны</w:t>
      </w:r>
      <w:r w:rsidRPr="00963765">
        <w:rPr>
          <w:sz w:val="28"/>
          <w:szCs w:val="28"/>
        </w:rPr>
        <w:t xml:space="preserve">й постановлением администрации </w:t>
      </w:r>
      <w:r>
        <w:rPr>
          <w:sz w:val="28"/>
          <w:szCs w:val="28"/>
        </w:rPr>
        <w:t xml:space="preserve">Большеболдинского муниципального округа </w:t>
      </w:r>
      <w:r w:rsidRPr="00963765">
        <w:rPr>
          <w:sz w:val="28"/>
          <w:szCs w:val="28"/>
        </w:rPr>
        <w:t>от 12.08.2024 г. №772</w:t>
      </w:r>
      <w:r>
        <w:rPr>
          <w:sz w:val="28"/>
          <w:szCs w:val="28"/>
        </w:rPr>
        <w:t>, изложить в новой редакции согласно приложению №1 к настоящему постановлению.</w:t>
      </w:r>
      <w:r w:rsidRPr="00963765">
        <w:rPr>
          <w:sz w:val="28"/>
          <w:szCs w:val="28"/>
        </w:rPr>
        <w:t xml:space="preserve"> </w:t>
      </w:r>
    </w:p>
    <w:p w:rsidR="00112DE6" w:rsidRPr="00963765" w:rsidRDefault="00112DE6" w:rsidP="00112DE6">
      <w:pPr>
        <w:ind w:firstLine="426"/>
        <w:jc w:val="both"/>
        <w:rPr>
          <w:sz w:val="28"/>
          <w:szCs w:val="28"/>
        </w:rPr>
      </w:pPr>
      <w:r w:rsidRPr="00963765">
        <w:rPr>
          <w:sz w:val="28"/>
          <w:szCs w:val="28"/>
        </w:rPr>
        <w:t>2.Управлению делами администрации Большеболдинского муниципального округа Нижегородской области</w:t>
      </w:r>
      <w:r>
        <w:rPr>
          <w:sz w:val="28"/>
          <w:szCs w:val="28"/>
        </w:rPr>
        <w:t xml:space="preserve"> (Макеева А.А.) </w:t>
      </w:r>
      <w:r w:rsidRPr="00963765">
        <w:rPr>
          <w:sz w:val="28"/>
          <w:szCs w:val="28"/>
        </w:rPr>
        <w:t>обеспечить размещение настоящего постановления на официальном сайте администрации Большебо</w:t>
      </w:r>
      <w:r>
        <w:rPr>
          <w:sz w:val="28"/>
          <w:szCs w:val="28"/>
        </w:rPr>
        <w:t>лдинского муниципального округа.</w:t>
      </w:r>
    </w:p>
    <w:p w:rsidR="00112DE6" w:rsidRPr="00963765" w:rsidRDefault="00112DE6" w:rsidP="00112DE6">
      <w:pPr>
        <w:ind w:firstLine="426"/>
        <w:jc w:val="both"/>
        <w:rPr>
          <w:sz w:val="28"/>
          <w:szCs w:val="28"/>
        </w:rPr>
      </w:pPr>
      <w:r w:rsidRPr="00963765">
        <w:rPr>
          <w:sz w:val="28"/>
          <w:szCs w:val="28"/>
        </w:rPr>
        <w:t>3.Настоящее пос</w:t>
      </w:r>
      <w:r>
        <w:rPr>
          <w:sz w:val="28"/>
          <w:szCs w:val="28"/>
        </w:rPr>
        <w:t>тановление вступает в силу после его официального опубликования</w:t>
      </w:r>
      <w:r w:rsidRPr="00963765">
        <w:rPr>
          <w:sz w:val="28"/>
          <w:szCs w:val="28"/>
        </w:rPr>
        <w:t>.</w:t>
      </w:r>
    </w:p>
    <w:p w:rsidR="00112DE6" w:rsidRPr="00963765" w:rsidRDefault="00112DE6" w:rsidP="00112DE6">
      <w:pPr>
        <w:ind w:firstLine="426"/>
        <w:jc w:val="both"/>
        <w:rPr>
          <w:sz w:val="28"/>
          <w:szCs w:val="28"/>
        </w:rPr>
      </w:pPr>
      <w:r w:rsidRPr="00963765"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Большеболдинского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963765">
        <w:rPr>
          <w:sz w:val="28"/>
          <w:szCs w:val="28"/>
        </w:rPr>
        <w:t xml:space="preserve"> Ларцева Ю.В.</w:t>
      </w:r>
    </w:p>
    <w:p w:rsidR="00112DE6" w:rsidRPr="00963765" w:rsidRDefault="00112DE6" w:rsidP="00112DE6">
      <w:pPr>
        <w:jc w:val="both"/>
        <w:rPr>
          <w:sz w:val="28"/>
          <w:szCs w:val="28"/>
        </w:rPr>
      </w:pPr>
    </w:p>
    <w:p w:rsidR="00112DE6" w:rsidRDefault="00112DE6" w:rsidP="00112DE6">
      <w:pPr>
        <w:ind w:firstLine="426"/>
        <w:jc w:val="both"/>
        <w:rPr>
          <w:sz w:val="28"/>
          <w:szCs w:val="28"/>
        </w:rPr>
      </w:pPr>
      <w:r w:rsidRPr="00963765">
        <w:rPr>
          <w:sz w:val="28"/>
          <w:szCs w:val="28"/>
        </w:rPr>
        <w:t>Глава местного самоуправления                                                    А.А. Морозова</w:t>
      </w:r>
    </w:p>
    <w:p w:rsidR="00112DE6" w:rsidRDefault="00112DE6" w:rsidP="00112D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</w:pPr>
            <w:r w:rsidRPr="00131D22">
              <w:t>Согласовано:</w:t>
            </w:r>
          </w:p>
        </w:tc>
      </w:tr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</w:pPr>
          </w:p>
        </w:tc>
      </w:tr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Большеболдинского муниципального округа</w:t>
            </w:r>
          </w:p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E6" w:rsidRPr="00131D22" w:rsidRDefault="00112DE6" w:rsidP="0037490F">
            <w:pPr>
              <w:tabs>
                <w:tab w:val="left" w:pos="7695"/>
              </w:tabs>
            </w:pP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proofErr w:type="spellStart"/>
            <w:r>
              <w:t>Ю.В.Ларцев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ind w:left="-240" w:firstLine="240"/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  <w:r w:rsidRPr="00C1527D">
              <w:t>(</w:t>
            </w:r>
            <w:r>
              <w:t>подпись</w:t>
            </w:r>
            <w:r w:rsidRPr="00C1527D">
              <w:t>)</w:t>
            </w:r>
            <w:r w:rsidRPr="00467F6F">
              <w:t xml:space="preserve"> </w:t>
            </w:r>
            <w:r>
              <w:t xml:space="preserve">                                                    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  <w:r w:rsidRPr="00131D22">
              <w:t>(дата)</w:t>
            </w:r>
          </w:p>
        </w:tc>
      </w:tr>
      <w:tr w:rsidR="00112DE6" w:rsidRPr="00131D22" w:rsidTr="0037490F">
        <w:tc>
          <w:tcPr>
            <w:tcW w:w="311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Большеболдинского муниципального района, председатель КУМИ</w:t>
            </w:r>
          </w:p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proofErr w:type="spellStart"/>
            <w:r>
              <w:t>И</w:t>
            </w:r>
            <w:r w:rsidRPr="00F41BBB">
              <w:t>.</w:t>
            </w:r>
            <w:r>
              <w:t>Н</w:t>
            </w:r>
            <w:r w:rsidRPr="00F41BBB">
              <w:t>.</w:t>
            </w:r>
            <w:r>
              <w:t>Мухреев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r w:rsidRPr="00C1527D">
              <w:t>(</w:t>
            </w:r>
            <w:r>
              <w:t>подпись</w:t>
            </w:r>
            <w:r w:rsidRPr="00C1527D"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  <w:r w:rsidRPr="00131D22">
              <w:rPr>
                <w:lang w:val="en-US"/>
              </w:rPr>
              <w:t>(</w:t>
            </w:r>
            <w:proofErr w:type="spellStart"/>
            <w:r w:rsidRPr="00131D22">
              <w:rPr>
                <w:lang w:val="en-US"/>
              </w:rPr>
              <w:t>дата</w:t>
            </w:r>
            <w:proofErr w:type="spellEnd"/>
            <w:r w:rsidRPr="00131D22">
              <w:t>)</w:t>
            </w: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юридического управления делами администрации Большеболдинского</w:t>
            </w:r>
          </w:p>
          <w:p w:rsidR="00112DE6" w:rsidRPr="00131D22" w:rsidRDefault="00112DE6" w:rsidP="00374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D2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rPr>
          <w:trHeight w:val="326"/>
        </w:trPr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proofErr w:type="spellStart"/>
            <w:r>
              <w:t>Т.П.Четвертакова</w:t>
            </w:r>
            <w:r>
              <w:rPr>
                <w:color w:val="FFFFFF"/>
                <w:u w:val="single"/>
              </w:rPr>
              <w:t>Т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r w:rsidRPr="00C1527D">
              <w:t>(</w:t>
            </w:r>
            <w:r>
              <w:t>подпись</w:t>
            </w:r>
            <w:r w:rsidRPr="00C1527D"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  <w:r w:rsidRPr="00131D22">
              <w:rPr>
                <w:lang w:val="en-US"/>
              </w:rPr>
              <w:t>(</w:t>
            </w:r>
            <w:proofErr w:type="spellStart"/>
            <w:r w:rsidRPr="00131D22">
              <w:rPr>
                <w:lang w:val="en-US"/>
              </w:rPr>
              <w:t>дата</w:t>
            </w:r>
            <w:proofErr w:type="spellEnd"/>
            <w:r w:rsidRPr="00131D22">
              <w:t>)</w:t>
            </w: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C1527D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  <w:rPr>
                <w:lang w:val="en-US"/>
              </w:rPr>
            </w:pPr>
          </w:p>
        </w:tc>
      </w:tr>
      <w:tr w:rsidR="00112DE6" w:rsidRPr="00131D22" w:rsidTr="0037490F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  <w:r>
              <w:t>Н</w:t>
            </w:r>
            <w:r w:rsidRPr="00396D68">
              <w:t>ачальник управления архитектуры и градостроительства администрации Большеболдинского муниципального округа</w:t>
            </w:r>
          </w:p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Pr="00C1527D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proofErr w:type="spellStart"/>
            <w:r>
              <w:t>А.С.Бодякшин</w:t>
            </w:r>
            <w:proofErr w:type="spellEnd"/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</w:p>
        </w:tc>
      </w:tr>
      <w:tr w:rsidR="00112DE6" w:rsidRPr="00131D22" w:rsidTr="0037490F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  <w:jc w:val="center"/>
            </w:pPr>
            <w:r w:rsidRPr="00C1527D">
              <w:t>(</w:t>
            </w:r>
            <w:r>
              <w:t>подпись</w:t>
            </w:r>
            <w:r w:rsidRPr="00C1527D"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</w:pPr>
            <w:r w:rsidRPr="00131D22">
              <w:rPr>
                <w:lang w:val="en-US"/>
              </w:rPr>
              <w:t>(</w:t>
            </w:r>
            <w:proofErr w:type="spellStart"/>
            <w:r w:rsidRPr="00131D22">
              <w:rPr>
                <w:lang w:val="en-US"/>
              </w:rPr>
              <w:t>дата</w:t>
            </w:r>
            <w:proofErr w:type="spellEnd"/>
            <w:r w:rsidRPr="00131D22">
              <w:t>)</w:t>
            </w:r>
          </w:p>
        </w:tc>
      </w:tr>
      <w:tr w:rsidR="00112DE6" w:rsidRPr="00131D22" w:rsidTr="0037490F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C1527D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Default="00112DE6" w:rsidP="0037490F">
            <w:pPr>
              <w:tabs>
                <w:tab w:val="left" w:pos="7695"/>
              </w:tabs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12DE6" w:rsidRPr="00131D22" w:rsidRDefault="00112DE6" w:rsidP="0037490F">
            <w:pPr>
              <w:tabs>
                <w:tab w:val="left" w:pos="7695"/>
              </w:tabs>
              <w:jc w:val="center"/>
              <w:rPr>
                <w:lang w:val="en-US"/>
              </w:rPr>
            </w:pPr>
          </w:p>
        </w:tc>
      </w:tr>
    </w:tbl>
    <w:p w:rsidR="00112DE6" w:rsidRDefault="00112DE6" w:rsidP="00112DE6">
      <w:pPr>
        <w:ind w:firstLine="426"/>
        <w:jc w:val="both"/>
        <w:rPr>
          <w:sz w:val="28"/>
          <w:szCs w:val="28"/>
        </w:rPr>
      </w:pPr>
    </w:p>
    <w:p w:rsidR="00112DE6" w:rsidRPr="00CD0B20" w:rsidRDefault="00112DE6" w:rsidP="00112DE6">
      <w:pPr>
        <w:jc w:val="right"/>
        <w:rPr>
          <w:szCs w:val="28"/>
        </w:rPr>
      </w:pPr>
      <w:r w:rsidRPr="00CD0B20">
        <w:rPr>
          <w:szCs w:val="28"/>
        </w:rPr>
        <w:br w:type="column"/>
      </w:r>
      <w:r w:rsidRPr="00CD0B20">
        <w:rPr>
          <w:szCs w:val="28"/>
        </w:rPr>
        <w:lastRenderedPageBreak/>
        <w:t>Приложение 1</w:t>
      </w:r>
    </w:p>
    <w:p w:rsidR="00112DE6" w:rsidRPr="00CD0B20" w:rsidRDefault="00112DE6" w:rsidP="00112DE6">
      <w:pPr>
        <w:ind w:firstLine="426"/>
        <w:jc w:val="right"/>
        <w:rPr>
          <w:szCs w:val="28"/>
        </w:rPr>
      </w:pPr>
      <w:r w:rsidRPr="00CD0B20">
        <w:rPr>
          <w:szCs w:val="28"/>
        </w:rPr>
        <w:t xml:space="preserve">                                                                        Утверждено</w:t>
      </w:r>
    </w:p>
    <w:p w:rsidR="00112DE6" w:rsidRPr="00CD0B20" w:rsidRDefault="00112DE6" w:rsidP="00112DE6">
      <w:pPr>
        <w:ind w:firstLine="426"/>
        <w:jc w:val="right"/>
        <w:rPr>
          <w:szCs w:val="28"/>
        </w:rPr>
      </w:pPr>
      <w:r w:rsidRPr="00CD0B20">
        <w:rPr>
          <w:szCs w:val="28"/>
        </w:rPr>
        <w:t xml:space="preserve">                                                                  постановлением администрации</w:t>
      </w:r>
    </w:p>
    <w:p w:rsidR="00112DE6" w:rsidRPr="00CD0B20" w:rsidRDefault="00112DE6" w:rsidP="00112DE6">
      <w:pPr>
        <w:ind w:firstLine="426"/>
        <w:jc w:val="right"/>
        <w:rPr>
          <w:szCs w:val="28"/>
        </w:rPr>
      </w:pPr>
      <w:r w:rsidRPr="00CD0B20">
        <w:rPr>
          <w:szCs w:val="28"/>
        </w:rPr>
        <w:t>Большеболдинского муниципального</w:t>
      </w:r>
    </w:p>
    <w:p w:rsidR="00112DE6" w:rsidRPr="00CD0B20" w:rsidRDefault="00112DE6" w:rsidP="00112DE6">
      <w:pPr>
        <w:ind w:firstLine="426"/>
        <w:jc w:val="right"/>
        <w:rPr>
          <w:szCs w:val="28"/>
        </w:rPr>
      </w:pPr>
      <w:r w:rsidRPr="00CD0B20">
        <w:rPr>
          <w:szCs w:val="28"/>
        </w:rPr>
        <w:t>округа Нижегородской области</w:t>
      </w:r>
    </w:p>
    <w:p w:rsidR="00112DE6" w:rsidRPr="00CD0B20" w:rsidRDefault="00112DE6" w:rsidP="00112DE6">
      <w:pPr>
        <w:jc w:val="center"/>
        <w:rPr>
          <w:szCs w:val="28"/>
        </w:rPr>
      </w:pPr>
      <w:r w:rsidRPr="00CD0B20">
        <w:rPr>
          <w:szCs w:val="28"/>
        </w:rPr>
        <w:t xml:space="preserve">                                                                                                          от </w:t>
      </w:r>
      <w:r>
        <w:rPr>
          <w:szCs w:val="28"/>
        </w:rPr>
        <w:t xml:space="preserve">            </w:t>
      </w:r>
      <w:r w:rsidRPr="00CD0B20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CD0B20">
        <w:rPr>
          <w:szCs w:val="28"/>
        </w:rPr>
        <w:t xml:space="preserve">                  </w:t>
      </w:r>
    </w:p>
    <w:p w:rsidR="00112DE6" w:rsidRPr="00CD0B20" w:rsidRDefault="00112DE6" w:rsidP="00112DE6">
      <w:pPr>
        <w:tabs>
          <w:tab w:val="center" w:pos="4677"/>
          <w:tab w:val="left" w:pos="8183"/>
        </w:tabs>
        <w:rPr>
          <w:szCs w:val="28"/>
        </w:rPr>
      </w:pPr>
      <w:r w:rsidRPr="00CD0B20">
        <w:rPr>
          <w:szCs w:val="28"/>
        </w:rPr>
        <w:t xml:space="preserve"> 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Состав комиссии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по признанию помещения жилым помещением,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жилого помещения непригодным для проживания,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многоквартирного дома аварийным и подлежащим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сносу или реконструкции, садового дома жилым домом</w:t>
      </w:r>
    </w:p>
    <w:p w:rsidR="00112DE6" w:rsidRPr="00CD0B20" w:rsidRDefault="00112DE6" w:rsidP="00112DE6">
      <w:pPr>
        <w:ind w:firstLine="426"/>
        <w:jc w:val="center"/>
        <w:rPr>
          <w:b/>
          <w:szCs w:val="28"/>
        </w:rPr>
      </w:pPr>
      <w:r w:rsidRPr="00CD0B20">
        <w:rPr>
          <w:b/>
          <w:szCs w:val="28"/>
        </w:rPr>
        <w:t>и жилого дома садовым домом на территории Большеболдинского муниципального округа</w:t>
      </w:r>
    </w:p>
    <w:p w:rsidR="00112DE6" w:rsidRPr="00253D7B" w:rsidRDefault="00112DE6" w:rsidP="00112DE6">
      <w:pPr>
        <w:tabs>
          <w:tab w:val="center" w:pos="4677"/>
          <w:tab w:val="left" w:pos="8183"/>
        </w:tabs>
        <w:jc w:val="both"/>
        <w:rPr>
          <w:b/>
        </w:rPr>
      </w:pPr>
    </w:p>
    <w:p w:rsidR="00112DE6" w:rsidRPr="00253D7B" w:rsidRDefault="00112DE6" w:rsidP="00112DE6">
      <w:pPr>
        <w:autoSpaceDE w:val="0"/>
        <w:autoSpaceDN w:val="0"/>
        <w:adjustRightInd w:val="0"/>
        <w:jc w:val="both"/>
        <w:outlineLvl w:val="0"/>
        <w:rPr>
          <w:b/>
        </w:rPr>
      </w:pPr>
      <w:r w:rsidRPr="00253D7B">
        <w:rPr>
          <w:b/>
        </w:rPr>
        <w:t>Председатель Комиссии:</w:t>
      </w:r>
    </w:p>
    <w:p w:rsidR="00112DE6" w:rsidRPr="00253D7B" w:rsidRDefault="00112DE6" w:rsidP="00112DE6">
      <w:pPr>
        <w:autoSpaceDE w:val="0"/>
        <w:autoSpaceDN w:val="0"/>
        <w:adjustRightInd w:val="0"/>
        <w:jc w:val="both"/>
        <w:outlineLvl w:val="0"/>
      </w:pPr>
      <w:r w:rsidRPr="00253D7B">
        <w:t>Ларцев Ю.В. – заместитель главы администрации Большеболдинского муниципального округа</w:t>
      </w:r>
    </w:p>
    <w:p w:rsidR="00112DE6" w:rsidRPr="00253D7B" w:rsidRDefault="00112DE6" w:rsidP="00112DE6">
      <w:pPr>
        <w:autoSpaceDE w:val="0"/>
        <w:autoSpaceDN w:val="0"/>
        <w:adjustRightInd w:val="0"/>
        <w:jc w:val="both"/>
        <w:outlineLvl w:val="0"/>
      </w:pPr>
    </w:p>
    <w:p w:rsidR="00112DE6" w:rsidRPr="00253D7B" w:rsidRDefault="00112DE6" w:rsidP="00112DE6">
      <w:pPr>
        <w:autoSpaceDE w:val="0"/>
        <w:autoSpaceDN w:val="0"/>
        <w:adjustRightInd w:val="0"/>
        <w:jc w:val="both"/>
        <w:outlineLvl w:val="0"/>
        <w:rPr>
          <w:b/>
        </w:rPr>
      </w:pPr>
      <w:r w:rsidRPr="00253D7B">
        <w:rPr>
          <w:b/>
        </w:rPr>
        <w:t xml:space="preserve">Заместитель </w:t>
      </w:r>
      <w:r w:rsidRPr="00253D7B">
        <w:rPr>
          <w:b/>
          <w:bCs/>
        </w:rPr>
        <w:t>председателя Комиссии</w:t>
      </w:r>
    </w:p>
    <w:p w:rsidR="00112DE6" w:rsidRPr="00253D7B" w:rsidRDefault="00112DE6" w:rsidP="00112DE6">
      <w:pPr>
        <w:jc w:val="both"/>
      </w:pPr>
      <w:proofErr w:type="spellStart"/>
      <w:r w:rsidRPr="00253D7B">
        <w:t>Мухреев</w:t>
      </w:r>
      <w:proofErr w:type="spellEnd"/>
      <w:r w:rsidRPr="00253D7B">
        <w:t xml:space="preserve"> И.Н. – Заместитель главы администрации Большеболдинского муниципального округа Нижегородской области, председатель КУМИ</w:t>
      </w:r>
    </w:p>
    <w:p w:rsidR="00112DE6" w:rsidRPr="00253D7B" w:rsidRDefault="00112DE6" w:rsidP="00112DE6">
      <w:pPr>
        <w:jc w:val="both"/>
      </w:pPr>
    </w:p>
    <w:p w:rsidR="00112DE6" w:rsidRPr="00253D7B" w:rsidRDefault="00112DE6" w:rsidP="00112DE6">
      <w:pPr>
        <w:autoSpaceDE w:val="0"/>
        <w:autoSpaceDN w:val="0"/>
        <w:adjustRightInd w:val="0"/>
        <w:jc w:val="both"/>
        <w:outlineLvl w:val="0"/>
        <w:rPr>
          <w:b/>
        </w:rPr>
      </w:pPr>
      <w:r w:rsidRPr="00253D7B">
        <w:rPr>
          <w:b/>
        </w:rPr>
        <w:t>Секретарь Комиссии:</w:t>
      </w:r>
    </w:p>
    <w:p w:rsidR="00112DE6" w:rsidRPr="00253D7B" w:rsidRDefault="00112DE6" w:rsidP="00112DE6">
      <w:pPr>
        <w:jc w:val="both"/>
      </w:pPr>
      <w:r w:rsidRPr="00253D7B">
        <w:t>Абрамова А.А. – Специалист 1 категории сектора архитектуры, управления архитектуры и градостроительства администрации Большеболдинского муниципального округа Нижегородской области</w:t>
      </w:r>
      <w:r w:rsidRPr="00253D7B">
        <w:rPr>
          <w:bCs/>
        </w:rPr>
        <w:t>;</w:t>
      </w:r>
      <w:r w:rsidRPr="00253D7B">
        <w:t> </w:t>
      </w:r>
    </w:p>
    <w:p w:rsidR="00112DE6" w:rsidRPr="00253D7B" w:rsidRDefault="00112DE6" w:rsidP="00112DE6">
      <w:pPr>
        <w:jc w:val="both"/>
      </w:pPr>
    </w:p>
    <w:p w:rsidR="00112DE6" w:rsidRPr="00253D7B" w:rsidRDefault="00112DE6" w:rsidP="00112DE6">
      <w:pPr>
        <w:jc w:val="both"/>
        <w:rPr>
          <w:b/>
          <w:bCs/>
        </w:rPr>
      </w:pPr>
      <w:r w:rsidRPr="00253D7B">
        <w:rPr>
          <w:b/>
          <w:bCs/>
        </w:rPr>
        <w:t>Члены Комиссии:</w:t>
      </w:r>
    </w:p>
    <w:p w:rsidR="00112DE6" w:rsidRPr="00253D7B" w:rsidRDefault="00112DE6" w:rsidP="00112DE6">
      <w:pPr>
        <w:jc w:val="both"/>
      </w:pPr>
      <w:proofErr w:type="spellStart"/>
      <w:r>
        <w:rPr>
          <w:bCs/>
        </w:rPr>
        <w:t>Четвертакова</w:t>
      </w:r>
      <w:proofErr w:type="spellEnd"/>
      <w:r>
        <w:rPr>
          <w:bCs/>
        </w:rPr>
        <w:t xml:space="preserve"> Т.П.</w:t>
      </w:r>
      <w:r w:rsidRPr="00253D7B">
        <w:rPr>
          <w:bCs/>
        </w:rPr>
        <w:t xml:space="preserve"> </w:t>
      </w:r>
      <w:r w:rsidRPr="00253D7B">
        <w:t>– Начальник отдела юридического управления делами администрации Большеболдинского муниципального округа Нижегородской области;</w:t>
      </w:r>
    </w:p>
    <w:p w:rsidR="00112DE6" w:rsidRPr="00253D7B" w:rsidRDefault="00112DE6" w:rsidP="00112DE6">
      <w:pPr>
        <w:jc w:val="both"/>
      </w:pPr>
    </w:p>
    <w:p w:rsidR="00112DE6" w:rsidRPr="00253D7B" w:rsidRDefault="00112DE6" w:rsidP="00112DE6">
      <w:pPr>
        <w:jc w:val="both"/>
        <w:rPr>
          <w:bCs/>
        </w:rPr>
      </w:pPr>
      <w:r w:rsidRPr="00253D7B">
        <w:rPr>
          <w:bCs/>
        </w:rPr>
        <w:t>Спиридонова Н.В. – начальник отдела управления муниципальным имуществом администрации Большеболдинского муниципального округа Нижегородской области;</w:t>
      </w:r>
    </w:p>
    <w:p w:rsidR="00112DE6" w:rsidRPr="007351F0" w:rsidRDefault="00112DE6" w:rsidP="00112DE6">
      <w:pPr>
        <w:jc w:val="both"/>
        <w:rPr>
          <w:bCs/>
        </w:rPr>
      </w:pPr>
    </w:p>
    <w:p w:rsidR="00112DE6" w:rsidRPr="007351F0" w:rsidRDefault="00112DE6" w:rsidP="00112DE6">
      <w:pPr>
        <w:jc w:val="both"/>
        <w:rPr>
          <w:bCs/>
        </w:rPr>
      </w:pPr>
      <w:proofErr w:type="spellStart"/>
      <w:r w:rsidRPr="007351F0">
        <w:rPr>
          <w:bCs/>
        </w:rPr>
        <w:t>Летюшова</w:t>
      </w:r>
      <w:proofErr w:type="spellEnd"/>
      <w:r w:rsidRPr="007351F0">
        <w:rPr>
          <w:bCs/>
        </w:rPr>
        <w:t xml:space="preserve"> О.В. – начальник отдела жилищно-коммунального хозяйства управления ЖКХ и дорог администрации Большеболдинского муниципального округа Нижегородской области; </w:t>
      </w:r>
    </w:p>
    <w:p w:rsidR="00112DE6" w:rsidRPr="007351F0" w:rsidRDefault="00112DE6" w:rsidP="00112DE6">
      <w:pPr>
        <w:jc w:val="both"/>
        <w:rPr>
          <w:bCs/>
        </w:rPr>
      </w:pPr>
    </w:p>
    <w:p w:rsidR="00112DE6" w:rsidRPr="007351F0" w:rsidRDefault="00112DE6" w:rsidP="00112DE6">
      <w:pPr>
        <w:jc w:val="both"/>
      </w:pPr>
      <w:proofErr w:type="spellStart"/>
      <w:r w:rsidRPr="007351F0">
        <w:t>Бодякшин</w:t>
      </w:r>
      <w:proofErr w:type="spellEnd"/>
      <w:r w:rsidRPr="007351F0">
        <w:t xml:space="preserve"> А.С. – Начальник управления архитектуры и градостроительства администрации Большеболдинского муниципального округа;</w:t>
      </w:r>
    </w:p>
    <w:p w:rsidR="00112DE6" w:rsidRPr="007351F0" w:rsidRDefault="00112DE6" w:rsidP="00112DE6">
      <w:pPr>
        <w:jc w:val="both"/>
      </w:pPr>
    </w:p>
    <w:p w:rsidR="00112DE6" w:rsidRPr="007351F0" w:rsidRDefault="00112DE6" w:rsidP="00112DE6">
      <w:pPr>
        <w:jc w:val="both"/>
      </w:pPr>
      <w:r w:rsidRPr="007351F0">
        <w:t xml:space="preserve">Представитель </w:t>
      </w:r>
      <w:proofErr w:type="spellStart"/>
      <w:r w:rsidRPr="007351F0">
        <w:t>Арзамасского</w:t>
      </w:r>
      <w:proofErr w:type="spellEnd"/>
      <w:r w:rsidRPr="007351F0">
        <w:t xml:space="preserve"> отдела государственной жилищной инспекции по </w:t>
      </w:r>
      <w:proofErr w:type="spellStart"/>
      <w:r w:rsidRPr="007351F0">
        <w:t>Ардатовскому</w:t>
      </w:r>
      <w:proofErr w:type="spellEnd"/>
      <w:r w:rsidRPr="007351F0">
        <w:t xml:space="preserve">, </w:t>
      </w:r>
      <w:proofErr w:type="spellStart"/>
      <w:r w:rsidRPr="007351F0">
        <w:t>Большеболдинскому</w:t>
      </w:r>
      <w:proofErr w:type="spellEnd"/>
      <w:r w:rsidRPr="007351F0">
        <w:t xml:space="preserve">, </w:t>
      </w:r>
      <w:proofErr w:type="spellStart"/>
      <w:r w:rsidRPr="007351F0">
        <w:t>Вадскому</w:t>
      </w:r>
      <w:proofErr w:type="spellEnd"/>
      <w:r w:rsidRPr="007351F0">
        <w:t xml:space="preserve">, </w:t>
      </w:r>
      <w:proofErr w:type="spellStart"/>
      <w:r w:rsidRPr="007351F0">
        <w:t>Гагинскому</w:t>
      </w:r>
      <w:proofErr w:type="spellEnd"/>
      <w:r w:rsidRPr="007351F0">
        <w:t xml:space="preserve">, </w:t>
      </w:r>
      <w:proofErr w:type="spellStart"/>
      <w:r w:rsidRPr="007351F0">
        <w:t>Дивеевскому</w:t>
      </w:r>
      <w:proofErr w:type="spellEnd"/>
      <w:r w:rsidRPr="007351F0">
        <w:t xml:space="preserve">, </w:t>
      </w:r>
      <w:proofErr w:type="spellStart"/>
      <w:r w:rsidRPr="007351F0">
        <w:t>Лукояновскому</w:t>
      </w:r>
      <w:proofErr w:type="spellEnd"/>
      <w:r w:rsidRPr="007351F0">
        <w:t xml:space="preserve">, </w:t>
      </w:r>
      <w:proofErr w:type="spellStart"/>
      <w:r w:rsidRPr="007351F0">
        <w:t>Починковскому</w:t>
      </w:r>
      <w:proofErr w:type="spellEnd"/>
      <w:r w:rsidRPr="007351F0">
        <w:t xml:space="preserve">, </w:t>
      </w:r>
      <w:proofErr w:type="spellStart"/>
      <w:r w:rsidRPr="007351F0">
        <w:t>Шатковскому</w:t>
      </w:r>
      <w:proofErr w:type="spellEnd"/>
      <w:r w:rsidRPr="007351F0">
        <w:t xml:space="preserve"> муниципальным округам, городским округам городам Арзамас, Первомайск и Саров Нижегородской области (по согласованию);</w:t>
      </w:r>
    </w:p>
    <w:p w:rsidR="00112DE6" w:rsidRPr="007351F0" w:rsidRDefault="00112DE6" w:rsidP="00112DE6">
      <w:pPr>
        <w:jc w:val="both"/>
      </w:pPr>
    </w:p>
    <w:p w:rsidR="00112DE6" w:rsidRPr="007351F0" w:rsidRDefault="00112DE6" w:rsidP="00112DE6">
      <w:pPr>
        <w:widowControl w:val="0"/>
        <w:jc w:val="both"/>
      </w:pPr>
      <w:r w:rsidRPr="007351F0">
        <w:t xml:space="preserve">Представитель 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</w:r>
      <w:proofErr w:type="spellStart"/>
      <w:r w:rsidRPr="007351F0">
        <w:t>Лукояновском</w:t>
      </w:r>
      <w:proofErr w:type="spellEnd"/>
      <w:r w:rsidRPr="007351F0">
        <w:t xml:space="preserve">, </w:t>
      </w:r>
      <w:proofErr w:type="spellStart"/>
      <w:r w:rsidRPr="007351F0">
        <w:t>Большеболдинском</w:t>
      </w:r>
      <w:proofErr w:type="spellEnd"/>
      <w:r w:rsidRPr="007351F0">
        <w:t xml:space="preserve">, </w:t>
      </w:r>
      <w:proofErr w:type="spellStart"/>
      <w:r w:rsidRPr="007351F0">
        <w:t>Гагинском</w:t>
      </w:r>
      <w:proofErr w:type="spellEnd"/>
      <w:r w:rsidRPr="007351F0">
        <w:t xml:space="preserve">, </w:t>
      </w:r>
      <w:proofErr w:type="spellStart"/>
      <w:r w:rsidRPr="007351F0">
        <w:t>Починковском</w:t>
      </w:r>
      <w:proofErr w:type="spellEnd"/>
      <w:r w:rsidRPr="007351F0">
        <w:t xml:space="preserve">, </w:t>
      </w:r>
      <w:proofErr w:type="spellStart"/>
      <w:r w:rsidRPr="007351F0">
        <w:t>Шатковском</w:t>
      </w:r>
      <w:proofErr w:type="spellEnd"/>
      <w:r w:rsidRPr="007351F0">
        <w:t xml:space="preserve"> районах </w:t>
      </w:r>
      <w:proofErr w:type="spellStart"/>
      <w:r w:rsidRPr="007351F0">
        <w:t>Лукояновский</w:t>
      </w:r>
      <w:proofErr w:type="spellEnd"/>
      <w:r w:rsidRPr="007351F0">
        <w:t xml:space="preserve"> муниципальный район, Большеболдинский муниципальный район, </w:t>
      </w:r>
      <w:proofErr w:type="spellStart"/>
      <w:r w:rsidRPr="007351F0">
        <w:t>Гагинский</w:t>
      </w:r>
      <w:proofErr w:type="spellEnd"/>
      <w:r w:rsidRPr="007351F0">
        <w:t xml:space="preserve"> муниципальный район, </w:t>
      </w:r>
      <w:proofErr w:type="spellStart"/>
      <w:r w:rsidRPr="007351F0">
        <w:t>Починковский</w:t>
      </w:r>
      <w:proofErr w:type="spellEnd"/>
      <w:r w:rsidRPr="007351F0">
        <w:t xml:space="preserve"> муниципальный район, </w:t>
      </w:r>
      <w:proofErr w:type="spellStart"/>
      <w:r w:rsidRPr="007351F0">
        <w:t>Шатковский</w:t>
      </w:r>
      <w:proofErr w:type="spellEnd"/>
      <w:r w:rsidRPr="007351F0">
        <w:t xml:space="preserve"> муниципальный район (по согласованию);</w:t>
      </w:r>
    </w:p>
    <w:p w:rsidR="00112DE6" w:rsidRDefault="00112DE6" w:rsidP="00112DE6">
      <w:pPr>
        <w:widowControl w:val="0"/>
        <w:tabs>
          <w:tab w:val="center" w:pos="4677"/>
          <w:tab w:val="left" w:pos="8183"/>
        </w:tabs>
        <w:jc w:val="both"/>
      </w:pPr>
    </w:p>
    <w:p w:rsidR="00112DE6" w:rsidRDefault="00112DE6" w:rsidP="00112DE6">
      <w:pPr>
        <w:widowControl w:val="0"/>
        <w:tabs>
          <w:tab w:val="center" w:pos="4677"/>
          <w:tab w:val="left" w:pos="8183"/>
        </w:tabs>
        <w:jc w:val="both"/>
      </w:pPr>
      <w:r>
        <w:lastRenderedPageBreak/>
        <w:t>Представитель Прокуратуры Большеболдинского района;</w:t>
      </w:r>
    </w:p>
    <w:p w:rsidR="00112DE6" w:rsidRPr="007351F0" w:rsidRDefault="00112DE6" w:rsidP="00112DE6">
      <w:pPr>
        <w:widowControl w:val="0"/>
        <w:tabs>
          <w:tab w:val="center" w:pos="4677"/>
          <w:tab w:val="left" w:pos="8183"/>
        </w:tabs>
        <w:jc w:val="both"/>
      </w:pPr>
    </w:p>
    <w:p w:rsidR="00112DE6" w:rsidRPr="007351F0" w:rsidRDefault="00112DE6" w:rsidP="00112DE6">
      <w:pPr>
        <w:widowControl w:val="0"/>
        <w:tabs>
          <w:tab w:val="center" w:pos="4677"/>
          <w:tab w:val="left" w:pos="8183"/>
        </w:tabs>
        <w:jc w:val="both"/>
      </w:pPr>
      <w:r w:rsidRPr="007351F0">
        <w:t>Начальники территориальных отделов администрации Большеболдинского муниципального округа (по подведомственным территориям);</w:t>
      </w:r>
    </w:p>
    <w:p w:rsidR="00112DE6" w:rsidRPr="007351F0" w:rsidRDefault="00112DE6" w:rsidP="00112DE6">
      <w:pPr>
        <w:widowControl w:val="0"/>
        <w:tabs>
          <w:tab w:val="center" w:pos="4677"/>
          <w:tab w:val="left" w:pos="8183"/>
        </w:tabs>
        <w:jc w:val="both"/>
      </w:pPr>
    </w:p>
    <w:p w:rsidR="00112DE6" w:rsidRPr="007351F0" w:rsidRDefault="00112DE6" w:rsidP="00112DE6">
      <w:pPr>
        <w:widowControl w:val="0"/>
        <w:tabs>
          <w:tab w:val="center" w:pos="4677"/>
          <w:tab w:val="left" w:pos="8183"/>
        </w:tabs>
        <w:jc w:val="both"/>
      </w:pPr>
      <w:r w:rsidRPr="007351F0">
        <w:t xml:space="preserve">По мере необходимости к работе в комиссии могут привлекаться представители управляющих и обслуживающих организаций, иных организаций.  </w:t>
      </w:r>
    </w:p>
    <w:p w:rsidR="00112DE6" w:rsidRDefault="00112DE6" w:rsidP="00112DE6">
      <w:pPr>
        <w:tabs>
          <w:tab w:val="center" w:pos="4677"/>
          <w:tab w:val="left" w:pos="8183"/>
        </w:tabs>
        <w:jc w:val="both"/>
        <w:rPr>
          <w:sz w:val="28"/>
          <w:szCs w:val="28"/>
        </w:rPr>
      </w:pPr>
    </w:p>
    <w:p w:rsidR="00743164" w:rsidRDefault="001E75B1"/>
    <w:sectPr w:rsidR="00743164" w:rsidSect="001E75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6"/>
    <w:rsid w:val="00112DE6"/>
    <w:rsid w:val="001E75B1"/>
    <w:rsid w:val="007D7B2D"/>
    <w:rsid w:val="00AC4475"/>
    <w:rsid w:val="00C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FD112-21A1-423C-9F36-EFC08C9F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2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1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12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3</cp:revision>
  <dcterms:created xsi:type="dcterms:W3CDTF">2026-04-01T08:14:00Z</dcterms:created>
  <dcterms:modified xsi:type="dcterms:W3CDTF">2026-04-01T08:15:00Z</dcterms:modified>
</cp:coreProperties>
</file>