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47529">
      <w:pPr>
        <w:pStyle w:val="19"/>
        <w:rPr>
          <w:rFonts w:ascii="TimesET" w:hAnsi="TimesET"/>
          <w:sz w:val="26"/>
          <w:lang w:val="ru-RU"/>
        </w:rPr>
      </w:pPr>
      <w:r>
        <w:rPr>
          <w:rFonts w:ascii="TimesET" w:hAnsi="TimesET"/>
          <w:sz w:val="26"/>
          <w:lang w:val="ru-RU"/>
        </w:rPr>
        <w:drawing>
          <wp:inline distT="0" distB="0" distL="0" distR="0">
            <wp:extent cx="514350" cy="628650"/>
            <wp:effectExtent l="0" t="0" r="0" b="0"/>
            <wp:docPr id="1" name="Рисунок 1" descr="Герб ДЛЯ ПИСЬМ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ДЛЯ ПИСЬМА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6ABA9">
      <w:pPr>
        <w:pStyle w:val="19"/>
        <w:rPr>
          <w:szCs w:val="32"/>
          <w:lang w:val="ru-RU"/>
        </w:rPr>
      </w:pPr>
      <w:r>
        <w:rPr>
          <w:szCs w:val="32"/>
          <w:lang w:val="ru-RU"/>
        </w:rPr>
        <w:t>Администрация</w:t>
      </w:r>
    </w:p>
    <w:p w14:paraId="6A430F61">
      <w:pPr>
        <w:pStyle w:val="19"/>
        <w:rPr>
          <w:szCs w:val="32"/>
          <w:lang w:val="ru-RU"/>
        </w:rPr>
      </w:pPr>
      <w:r>
        <w:rPr>
          <w:szCs w:val="32"/>
          <w:lang w:val="ru-RU"/>
        </w:rPr>
        <w:t xml:space="preserve"> Большеболдинского муниципального округа</w:t>
      </w:r>
    </w:p>
    <w:p w14:paraId="1BE72B4B">
      <w:pPr>
        <w:pStyle w:val="19"/>
        <w:rPr>
          <w:b w:val="0"/>
          <w:szCs w:val="32"/>
          <w:lang w:val="ru-RU"/>
        </w:rPr>
      </w:pPr>
      <w:r>
        <w:rPr>
          <w:szCs w:val="32"/>
          <w:lang w:val="ru-RU"/>
        </w:rPr>
        <w:t>Нижегородской области</w:t>
      </w:r>
    </w:p>
    <w:p w14:paraId="275672B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6C65E4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13B43D4C">
      <w:pPr>
        <w:rPr>
          <w:rFonts w:ascii="Times New Roman" w:hAnsi="Times New Roman"/>
          <w:szCs w:val="24"/>
        </w:rPr>
      </w:pPr>
    </w:p>
    <w:p w14:paraId="1F63C374">
      <w:pPr>
        <w:rPr>
          <w:rFonts w:ascii="Times New Roman" w:hAnsi="Times New Roman"/>
          <w:sz w:val="32"/>
          <w:szCs w:val="32"/>
        </w:rPr>
      </w:pPr>
    </w:p>
    <w:p w14:paraId="16C55907">
      <w:pPr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от  </w:t>
      </w:r>
      <w:r>
        <w:rPr>
          <w:rFonts w:hint="default" w:ascii="Times New Roman" w:hAnsi="Times New Roman"/>
          <w:sz w:val="28"/>
          <w:szCs w:val="28"/>
          <w:lang w:val="ru-RU"/>
        </w:rPr>
        <w:t>15.06.2026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№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389</w:t>
      </w:r>
    </w:p>
    <w:p w14:paraId="64B9A489">
      <w:pPr>
        <w:rPr>
          <w:rFonts w:ascii="Times New Roman" w:hAnsi="Times New Roman"/>
          <w:sz w:val="28"/>
          <w:szCs w:val="28"/>
        </w:rPr>
      </w:pPr>
    </w:p>
    <w:p w14:paraId="5A023C5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4527DA">
      <w:pPr>
        <w:pStyle w:val="24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>
        <w:rPr>
          <w:rFonts w:cs="Times New Roman"/>
          <w:sz w:val="28"/>
          <w:szCs w:val="28"/>
        </w:rPr>
        <w:t xml:space="preserve">в постановление администрации </w:t>
      </w:r>
    </w:p>
    <w:p w14:paraId="446CBD2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Большеболдинского муниципального округа от 24.02.2025 г. №102 «</w:t>
      </w:r>
      <w:r>
        <w:rPr>
          <w:rFonts w:ascii="Times New Roman" w:hAnsi="Times New Roman"/>
          <w:b/>
          <w:sz w:val="28"/>
          <w:szCs w:val="28"/>
        </w:rPr>
        <w:t>Об утверждении состава наблюдательного Совета»</w:t>
      </w:r>
    </w:p>
    <w:p w14:paraId="2C9C297E">
      <w:pPr>
        <w:jc w:val="center"/>
        <w:rPr>
          <w:rFonts w:ascii="Times New Roman" w:hAnsi="Times New Roman"/>
          <w:sz w:val="28"/>
          <w:szCs w:val="28"/>
        </w:rPr>
      </w:pPr>
    </w:p>
    <w:p w14:paraId="1E335CB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Федерального Закона от 03.11.2006 № 174-ФЗ «Об автономных учреждениях», Закона Нижегородской области от 04.05.2022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53-З «О преобразовании муниципальных образований Большеболдинского муниципального района Нижегородской области», в связи с кадровыми изменениями администрация Большеболдинского муниципального округа Нижегородской области постановляет:</w:t>
      </w:r>
    </w:p>
    <w:p w14:paraId="77E0387D">
      <w:pPr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в постановление администрации Большеболдинского муниципального округа от 24.02.2025 г. №102 «Об утверждении состава наблюдательного Совета» следующие изменения:</w:t>
      </w:r>
    </w:p>
    <w:p w14:paraId="5CE11642">
      <w:pPr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к постановлению администрации Большеболдинского муниципального округа от 24.02.2025 г. № 102 «Об утверждении состава наблюдательного Совета» изложить в новой прилагаемой редакции.</w:t>
      </w:r>
    </w:p>
    <w:p w14:paraId="5DC61F8E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2.Управлению делами администрации Большеболдинского муниципального округа Нижегородской области (А.А. Макеева) 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вестник».</w:t>
      </w:r>
    </w:p>
    <w:p w14:paraId="11D3A32C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0" w:firstLineChars="2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3. Настоящее постановление вступает в силу после его официального опубликования.</w:t>
      </w:r>
    </w:p>
    <w:p w14:paraId="7DA610B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Большеболдинского муниципального округа Колесникову О.И.</w:t>
      </w:r>
    </w:p>
    <w:p w14:paraId="2DE9AEE0">
      <w:pPr>
        <w:ind w:firstLine="708"/>
        <w:rPr>
          <w:rFonts w:ascii="Times New Roman" w:hAnsi="Times New Roman"/>
          <w:sz w:val="28"/>
          <w:szCs w:val="28"/>
        </w:rPr>
      </w:pPr>
    </w:p>
    <w:p w14:paraId="6063F1B6">
      <w:pPr>
        <w:ind w:firstLine="708"/>
        <w:rPr>
          <w:rFonts w:ascii="Times New Roman" w:hAnsi="Times New Roman"/>
          <w:sz w:val="28"/>
          <w:szCs w:val="28"/>
        </w:rPr>
      </w:pPr>
    </w:p>
    <w:p w14:paraId="5447DD31">
      <w:pPr>
        <w:ind w:firstLine="708"/>
        <w:rPr>
          <w:rFonts w:ascii="Times New Roman" w:hAnsi="Times New Roman"/>
          <w:sz w:val="28"/>
          <w:szCs w:val="28"/>
        </w:rPr>
      </w:pPr>
    </w:p>
    <w:p w14:paraId="357F38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                                                           А.А. Морозова</w:t>
      </w:r>
    </w:p>
    <w:p w14:paraId="6D879A8E">
      <w:pPr>
        <w:rPr>
          <w:rFonts w:ascii="Times New Roman" w:hAnsi="Times New Roman"/>
          <w:sz w:val="28"/>
          <w:szCs w:val="28"/>
        </w:rPr>
      </w:pPr>
    </w:p>
    <w:p w14:paraId="45F88E97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14:paraId="6B57FF46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</w:p>
    <w:p w14:paraId="56B4126C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</w:p>
    <w:p w14:paraId="2B6E6468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</w:t>
      </w:r>
    </w:p>
    <w:p w14:paraId="6EEFD340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 </w:t>
      </w:r>
    </w:p>
    <w:p w14:paraId="328BF029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Большеболдинского муниципального округа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Нижегородской области       </w:t>
      </w:r>
    </w:p>
    <w:p w14:paraId="15541D32">
      <w:pPr>
        <w:tabs>
          <w:tab w:val="left" w:pos="6237"/>
        </w:tabs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hint="default" w:ascii="Times New Roman" w:hAnsi="Times New Roman"/>
          <w:sz w:val="28"/>
          <w:szCs w:val="28"/>
          <w:lang w:val="ru-RU"/>
        </w:rPr>
        <w:t>15.06.2026</w:t>
      </w:r>
      <w:r>
        <w:rPr>
          <w:rFonts w:ascii="Times New Roman" w:hAnsi="Times New Roman"/>
          <w:sz w:val="28"/>
          <w:szCs w:val="28"/>
        </w:rPr>
        <w:t xml:space="preserve">                 №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389</w:t>
      </w:r>
    </w:p>
    <w:p w14:paraId="52730E88">
      <w:pPr>
        <w:tabs>
          <w:tab w:val="left" w:pos="6237"/>
        </w:tabs>
        <w:wordWrap w:val="0"/>
        <w:jc w:val="center"/>
        <w:rPr>
          <w:rFonts w:ascii="Times New Roman" w:hAnsi="Times New Roman"/>
          <w:sz w:val="28"/>
          <w:szCs w:val="28"/>
        </w:rPr>
      </w:pPr>
    </w:p>
    <w:p w14:paraId="4EE76EFB">
      <w:pPr>
        <w:tabs>
          <w:tab w:val="left" w:pos="6237"/>
        </w:tabs>
        <w:wordWrap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Утвержден</w:t>
      </w:r>
    </w:p>
    <w:p w14:paraId="2DD66489">
      <w:pPr>
        <w:tabs>
          <w:tab w:val="left" w:pos="6237"/>
        </w:tabs>
        <w:wordWrap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постановлением администрации </w:t>
      </w:r>
    </w:p>
    <w:p w14:paraId="4BB6470F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Большеболдинского муниципального округа </w:t>
      </w:r>
    </w:p>
    <w:p w14:paraId="04F4A6B3">
      <w:pPr>
        <w:tabs>
          <w:tab w:val="left" w:pos="623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Нижегородской области</w:t>
      </w:r>
    </w:p>
    <w:p w14:paraId="2EA9A44E">
      <w:pPr>
        <w:tabs>
          <w:tab w:val="left" w:pos="6237"/>
        </w:tabs>
        <w:wordWrap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от 24.02.2025 №102</w:t>
      </w:r>
    </w:p>
    <w:p w14:paraId="0C11C5FA">
      <w:pPr>
        <w:pStyle w:val="23"/>
        <w:rPr>
          <w:rFonts w:ascii="Times New Roman" w:hAnsi="Times New Roman"/>
          <w:sz w:val="28"/>
          <w:szCs w:val="28"/>
        </w:rPr>
      </w:pPr>
    </w:p>
    <w:p w14:paraId="1438B284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наблюдательного Совета МАУК «Большеболдинский КДЦ»</w:t>
      </w:r>
    </w:p>
    <w:p w14:paraId="094027DA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14:paraId="021F9C97">
      <w:pPr>
        <w:pStyle w:val="2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учредителя:</w:t>
      </w:r>
    </w:p>
    <w:p w14:paraId="1E90B4E8">
      <w:pPr>
        <w:pStyle w:val="2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Морозова Алла Александровна - глава местного самоуправления Большеболдинского муниципального округа;</w:t>
      </w:r>
    </w:p>
    <w:p w14:paraId="6AA5369B">
      <w:pPr>
        <w:pStyle w:val="2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органов местного самоуправления:</w:t>
      </w:r>
    </w:p>
    <w:p w14:paraId="2D5CF0E8">
      <w:pPr>
        <w:pStyle w:val="2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Колесникова Ольга Ивановна – заместитель главы администрации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Большеболдинского муниципального округа;</w:t>
      </w:r>
    </w:p>
    <w:p w14:paraId="539F4CEE">
      <w:pPr>
        <w:pStyle w:val="2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Макеева Анна Александровна – начальник управления делами администрации Большеболдинского муниципального округа;</w:t>
      </w:r>
    </w:p>
    <w:p w14:paraId="09625125">
      <w:pPr>
        <w:pStyle w:val="2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Зубатова Елена Юрьевна – заместитель начальника финансового управления администрации Большеболдинского муниципального округа;</w:t>
      </w:r>
    </w:p>
    <w:p w14:paraId="033C03E9">
      <w:pPr>
        <w:pStyle w:val="2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Спиридонова Наталия Владимировна – начальник отдела управления муниципальным имуществом КУМИ администрации Большеболдинского муниципального округа;</w:t>
      </w:r>
    </w:p>
    <w:p w14:paraId="552A5A9A">
      <w:pPr>
        <w:pStyle w:val="2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общественности:</w:t>
      </w:r>
    </w:p>
    <w:p w14:paraId="60CB181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Маляева Наталья Николаевна - индивидуальный предприниматель (по согласованию);</w:t>
      </w:r>
    </w:p>
    <w:p w14:paraId="4A2A11C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Марфидина Светлана Анатольевна – заместитель директора по учебно- воспитательной работе Большеболдинский ДДТ, депутат Совета депутатов Большеболдинского муниципального округа Нижегородской области (по согласованию);</w:t>
      </w:r>
    </w:p>
    <w:p w14:paraId="55799F4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Сарапкин Александр Евгеньевич – директор АНО «Болдинские патриоты»;</w:t>
      </w:r>
    </w:p>
    <w:p w14:paraId="24EB421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Ястребова Анна Николаевна - председатель совета пенсионеров Большеболдинского муниципального округа, бывший директор кинотеатра «Лира»;</w:t>
      </w:r>
    </w:p>
    <w:p w14:paraId="012D7C22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учреждения:</w:t>
      </w:r>
    </w:p>
    <w:p w14:paraId="046166C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Вершинина Светлана Владимировна – ведущий специалист управления культуры и спорта администрации Большеболдинского муниципального округа Нижегородской области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14:paraId="386C066E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Мишина Ирина Константиновна - методист МАУК «Большеболдинский КДЦ».</w:t>
      </w:r>
    </w:p>
    <w:sectPr>
      <w:pgSz w:w="11906" w:h="16838"/>
      <w:pgMar w:top="567" w:right="567" w:bottom="567" w:left="1531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6A"/>
    <w:rsid w:val="00053983"/>
    <w:rsid w:val="0005454C"/>
    <w:rsid w:val="00067389"/>
    <w:rsid w:val="000A15F0"/>
    <w:rsid w:val="000B12C6"/>
    <w:rsid w:val="000C1310"/>
    <w:rsid w:val="000D004E"/>
    <w:rsid w:val="000D4846"/>
    <w:rsid w:val="000F2C36"/>
    <w:rsid w:val="00115B78"/>
    <w:rsid w:val="00121792"/>
    <w:rsid w:val="001267FF"/>
    <w:rsid w:val="00131B83"/>
    <w:rsid w:val="00135DD4"/>
    <w:rsid w:val="0014594E"/>
    <w:rsid w:val="00172925"/>
    <w:rsid w:val="0017635A"/>
    <w:rsid w:val="001848B4"/>
    <w:rsid w:val="001856F1"/>
    <w:rsid w:val="00186DB7"/>
    <w:rsid w:val="001B2FA6"/>
    <w:rsid w:val="001E3A82"/>
    <w:rsid w:val="001F1E52"/>
    <w:rsid w:val="00200922"/>
    <w:rsid w:val="0021225C"/>
    <w:rsid w:val="00222763"/>
    <w:rsid w:val="0023331E"/>
    <w:rsid w:val="00246C0E"/>
    <w:rsid w:val="002561B7"/>
    <w:rsid w:val="002625D8"/>
    <w:rsid w:val="00265E97"/>
    <w:rsid w:val="002A60B7"/>
    <w:rsid w:val="002A655F"/>
    <w:rsid w:val="002E1FAE"/>
    <w:rsid w:val="003126FF"/>
    <w:rsid w:val="0031315C"/>
    <w:rsid w:val="00314775"/>
    <w:rsid w:val="00314DAE"/>
    <w:rsid w:val="003233BE"/>
    <w:rsid w:val="00351A32"/>
    <w:rsid w:val="0036411B"/>
    <w:rsid w:val="00364991"/>
    <w:rsid w:val="003671A5"/>
    <w:rsid w:val="003748A0"/>
    <w:rsid w:val="00380DD2"/>
    <w:rsid w:val="00381B30"/>
    <w:rsid w:val="00393B8B"/>
    <w:rsid w:val="003974E2"/>
    <w:rsid w:val="003B4FFE"/>
    <w:rsid w:val="003E7407"/>
    <w:rsid w:val="00407D1B"/>
    <w:rsid w:val="00416F72"/>
    <w:rsid w:val="00432F4E"/>
    <w:rsid w:val="004330C6"/>
    <w:rsid w:val="0046310F"/>
    <w:rsid w:val="00470960"/>
    <w:rsid w:val="00492941"/>
    <w:rsid w:val="004B771B"/>
    <w:rsid w:val="004D3345"/>
    <w:rsid w:val="004E09C3"/>
    <w:rsid w:val="004F0617"/>
    <w:rsid w:val="004F1A24"/>
    <w:rsid w:val="004F4EBA"/>
    <w:rsid w:val="00515CCA"/>
    <w:rsid w:val="00516839"/>
    <w:rsid w:val="00523D88"/>
    <w:rsid w:val="00526A18"/>
    <w:rsid w:val="00553C7D"/>
    <w:rsid w:val="00554817"/>
    <w:rsid w:val="00565163"/>
    <w:rsid w:val="0059566D"/>
    <w:rsid w:val="005A6D9B"/>
    <w:rsid w:val="005B11B7"/>
    <w:rsid w:val="005D7CF4"/>
    <w:rsid w:val="005E410D"/>
    <w:rsid w:val="005F17CD"/>
    <w:rsid w:val="005F56BB"/>
    <w:rsid w:val="00612D43"/>
    <w:rsid w:val="0062396F"/>
    <w:rsid w:val="0062795B"/>
    <w:rsid w:val="006308DB"/>
    <w:rsid w:val="006400B3"/>
    <w:rsid w:val="0064240B"/>
    <w:rsid w:val="00657E1B"/>
    <w:rsid w:val="0066401F"/>
    <w:rsid w:val="006745EC"/>
    <w:rsid w:val="006767D9"/>
    <w:rsid w:val="006918D4"/>
    <w:rsid w:val="006D1152"/>
    <w:rsid w:val="006D14FC"/>
    <w:rsid w:val="006D1624"/>
    <w:rsid w:val="006F6842"/>
    <w:rsid w:val="006F7D5F"/>
    <w:rsid w:val="00711B02"/>
    <w:rsid w:val="00722FE0"/>
    <w:rsid w:val="00735D8B"/>
    <w:rsid w:val="00741110"/>
    <w:rsid w:val="007437D6"/>
    <w:rsid w:val="00747A43"/>
    <w:rsid w:val="00751DC3"/>
    <w:rsid w:val="007624A1"/>
    <w:rsid w:val="0076676F"/>
    <w:rsid w:val="00766DA0"/>
    <w:rsid w:val="00780579"/>
    <w:rsid w:val="00787529"/>
    <w:rsid w:val="007948AF"/>
    <w:rsid w:val="007D134B"/>
    <w:rsid w:val="007D55A2"/>
    <w:rsid w:val="007F0F51"/>
    <w:rsid w:val="007F1DBB"/>
    <w:rsid w:val="0080377C"/>
    <w:rsid w:val="00810BDA"/>
    <w:rsid w:val="00810C54"/>
    <w:rsid w:val="00823821"/>
    <w:rsid w:val="00835086"/>
    <w:rsid w:val="00841B39"/>
    <w:rsid w:val="00847294"/>
    <w:rsid w:val="00851555"/>
    <w:rsid w:val="00884A25"/>
    <w:rsid w:val="0088723C"/>
    <w:rsid w:val="008A278F"/>
    <w:rsid w:val="008C0757"/>
    <w:rsid w:val="008C173B"/>
    <w:rsid w:val="008D1FA2"/>
    <w:rsid w:val="008D4289"/>
    <w:rsid w:val="008E07F9"/>
    <w:rsid w:val="008E4376"/>
    <w:rsid w:val="008F443C"/>
    <w:rsid w:val="00905B12"/>
    <w:rsid w:val="00916B12"/>
    <w:rsid w:val="00921D80"/>
    <w:rsid w:val="00922C6C"/>
    <w:rsid w:val="00923C1B"/>
    <w:rsid w:val="00951F4F"/>
    <w:rsid w:val="00963921"/>
    <w:rsid w:val="00970F90"/>
    <w:rsid w:val="00974EC2"/>
    <w:rsid w:val="00975E39"/>
    <w:rsid w:val="00982DBC"/>
    <w:rsid w:val="009A641B"/>
    <w:rsid w:val="009B4779"/>
    <w:rsid w:val="009C2B5B"/>
    <w:rsid w:val="009C6BC4"/>
    <w:rsid w:val="009D0D04"/>
    <w:rsid w:val="009E140D"/>
    <w:rsid w:val="009E3586"/>
    <w:rsid w:val="009F3C3E"/>
    <w:rsid w:val="00A014BA"/>
    <w:rsid w:val="00A15EAD"/>
    <w:rsid w:val="00A163C5"/>
    <w:rsid w:val="00A30E13"/>
    <w:rsid w:val="00A31B9B"/>
    <w:rsid w:val="00A325C3"/>
    <w:rsid w:val="00A3731E"/>
    <w:rsid w:val="00A3753B"/>
    <w:rsid w:val="00A471BA"/>
    <w:rsid w:val="00A5018B"/>
    <w:rsid w:val="00A5440D"/>
    <w:rsid w:val="00A77D39"/>
    <w:rsid w:val="00A80071"/>
    <w:rsid w:val="00A80CFF"/>
    <w:rsid w:val="00AA119A"/>
    <w:rsid w:val="00AA27A5"/>
    <w:rsid w:val="00AA2EE8"/>
    <w:rsid w:val="00AC505D"/>
    <w:rsid w:val="00B10731"/>
    <w:rsid w:val="00B14651"/>
    <w:rsid w:val="00B36D66"/>
    <w:rsid w:val="00B43185"/>
    <w:rsid w:val="00B47445"/>
    <w:rsid w:val="00B53E0C"/>
    <w:rsid w:val="00B71864"/>
    <w:rsid w:val="00BB08B6"/>
    <w:rsid w:val="00BD12F9"/>
    <w:rsid w:val="00BD408A"/>
    <w:rsid w:val="00BF2962"/>
    <w:rsid w:val="00C07068"/>
    <w:rsid w:val="00C25343"/>
    <w:rsid w:val="00C31B67"/>
    <w:rsid w:val="00C32B32"/>
    <w:rsid w:val="00C330D3"/>
    <w:rsid w:val="00C40DEE"/>
    <w:rsid w:val="00C437B0"/>
    <w:rsid w:val="00C62C05"/>
    <w:rsid w:val="00C745D4"/>
    <w:rsid w:val="00C8447A"/>
    <w:rsid w:val="00CA1056"/>
    <w:rsid w:val="00CA38DA"/>
    <w:rsid w:val="00CE40D5"/>
    <w:rsid w:val="00CE7889"/>
    <w:rsid w:val="00D07536"/>
    <w:rsid w:val="00D07B27"/>
    <w:rsid w:val="00D11F34"/>
    <w:rsid w:val="00D24804"/>
    <w:rsid w:val="00D24BC8"/>
    <w:rsid w:val="00D24C1E"/>
    <w:rsid w:val="00D3547D"/>
    <w:rsid w:val="00D401C2"/>
    <w:rsid w:val="00D50CB9"/>
    <w:rsid w:val="00D51739"/>
    <w:rsid w:val="00D56CC1"/>
    <w:rsid w:val="00D66517"/>
    <w:rsid w:val="00D66BA3"/>
    <w:rsid w:val="00D71D1C"/>
    <w:rsid w:val="00D734DA"/>
    <w:rsid w:val="00D81D27"/>
    <w:rsid w:val="00D82A59"/>
    <w:rsid w:val="00D8330F"/>
    <w:rsid w:val="00D9088B"/>
    <w:rsid w:val="00DC6BD6"/>
    <w:rsid w:val="00DD2114"/>
    <w:rsid w:val="00DD4A49"/>
    <w:rsid w:val="00DE274B"/>
    <w:rsid w:val="00DF00B7"/>
    <w:rsid w:val="00DF7041"/>
    <w:rsid w:val="00DF7AE0"/>
    <w:rsid w:val="00E0471C"/>
    <w:rsid w:val="00E16748"/>
    <w:rsid w:val="00E2184C"/>
    <w:rsid w:val="00E25F14"/>
    <w:rsid w:val="00E33245"/>
    <w:rsid w:val="00E37986"/>
    <w:rsid w:val="00E40C57"/>
    <w:rsid w:val="00E4449E"/>
    <w:rsid w:val="00E57932"/>
    <w:rsid w:val="00E617EF"/>
    <w:rsid w:val="00E67A78"/>
    <w:rsid w:val="00E95A87"/>
    <w:rsid w:val="00EA22F4"/>
    <w:rsid w:val="00EB1638"/>
    <w:rsid w:val="00EC48C9"/>
    <w:rsid w:val="00EE5B15"/>
    <w:rsid w:val="00EF7D21"/>
    <w:rsid w:val="00F260E7"/>
    <w:rsid w:val="00F73BD1"/>
    <w:rsid w:val="00F75C6F"/>
    <w:rsid w:val="00F817F7"/>
    <w:rsid w:val="00F87433"/>
    <w:rsid w:val="00FB006D"/>
    <w:rsid w:val="00FB3C8F"/>
    <w:rsid w:val="00FB441D"/>
    <w:rsid w:val="00FB48DA"/>
    <w:rsid w:val="00FB535B"/>
    <w:rsid w:val="00FB6382"/>
    <w:rsid w:val="00FC36D0"/>
    <w:rsid w:val="00FC5A55"/>
    <w:rsid w:val="00FD0646"/>
    <w:rsid w:val="00FD3B9E"/>
    <w:rsid w:val="00FD5619"/>
    <w:rsid w:val="00FD6C89"/>
    <w:rsid w:val="00FE2F6A"/>
    <w:rsid w:val="00FE57C1"/>
    <w:rsid w:val="00FE76D3"/>
    <w:rsid w:val="00FF7E32"/>
    <w:rsid w:val="13477515"/>
    <w:rsid w:val="1B006712"/>
    <w:rsid w:val="1DBD04DA"/>
    <w:rsid w:val="4B12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Arial" w:hAnsi="Arial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u w:val="single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u w:val="single"/>
      <w:lang w:val="en-US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rFonts w:ascii="Times New Roman" w:hAnsi="Times New Roman"/>
      <w:b/>
      <w:sz w:val="36"/>
      <w:lang w:val="en-US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lang w:val="en-US"/>
    </w:rPr>
  </w:style>
  <w:style w:type="paragraph" w:styleId="6">
    <w:name w:val="heading 5"/>
    <w:basedOn w:val="1"/>
    <w:next w:val="1"/>
    <w:qFormat/>
    <w:uiPriority w:val="0"/>
    <w:pPr>
      <w:keepNext/>
      <w:jc w:val="both"/>
      <w:outlineLvl w:val="4"/>
    </w:pPr>
    <w:rPr>
      <w:rFonts w:ascii="Times New Roman" w:hAnsi="Times New Roman"/>
      <w:sz w:val="28"/>
      <w:lang w:val="en-US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rFonts w:ascii="Times New Roman" w:hAnsi="Times New Roman"/>
      <w:b/>
      <w:sz w:val="28"/>
      <w:lang w:val="en-US"/>
    </w:rPr>
  </w:style>
  <w:style w:type="paragraph" w:styleId="8">
    <w:name w:val="heading 7"/>
    <w:basedOn w:val="1"/>
    <w:next w:val="1"/>
    <w:qFormat/>
    <w:uiPriority w:val="0"/>
    <w:pPr>
      <w:keepNext/>
      <w:jc w:val="both"/>
      <w:outlineLvl w:val="6"/>
    </w:pPr>
    <w:rPr>
      <w:b/>
      <w:lang w:val="en-US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  <w:rPr>
      <w:b/>
    </w:rPr>
  </w:style>
  <w:style w:type="paragraph" w:styleId="10">
    <w:name w:val="heading 9"/>
    <w:basedOn w:val="1"/>
    <w:next w:val="1"/>
    <w:qFormat/>
    <w:uiPriority w:val="0"/>
    <w:pPr>
      <w:keepNext/>
      <w:jc w:val="center"/>
      <w:outlineLvl w:val="8"/>
    </w:pPr>
    <w:rPr>
      <w:b/>
      <w:sz w:val="7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qFormat/>
    <w:uiPriority w:val="0"/>
    <w:pPr>
      <w:jc w:val="both"/>
    </w:pPr>
  </w:style>
  <w:style w:type="paragraph" w:styleId="15">
    <w:name w:val="Body Text Indent 3"/>
    <w:basedOn w:val="1"/>
    <w:qFormat/>
    <w:uiPriority w:val="0"/>
    <w:pPr>
      <w:ind w:firstLine="360"/>
      <w:jc w:val="both"/>
    </w:pPr>
    <w:rPr>
      <w:lang w:val="en-US"/>
    </w:rPr>
  </w:style>
  <w:style w:type="paragraph" w:styleId="16">
    <w:name w:val="caption"/>
    <w:basedOn w:val="1"/>
    <w:next w:val="1"/>
    <w:qFormat/>
    <w:uiPriority w:val="0"/>
    <w:pPr>
      <w:jc w:val="both"/>
    </w:pPr>
    <w:rPr>
      <w:sz w:val="28"/>
      <w:lang w:val="en-US"/>
    </w:rPr>
  </w:style>
  <w:style w:type="paragraph" w:styleId="17">
    <w:name w:val="Body Text"/>
    <w:basedOn w:val="1"/>
    <w:qFormat/>
    <w:uiPriority w:val="0"/>
    <w:pPr>
      <w:jc w:val="both"/>
    </w:pPr>
    <w:rPr>
      <w:sz w:val="28"/>
    </w:rPr>
  </w:style>
  <w:style w:type="paragraph" w:styleId="18">
    <w:name w:val="Body Text Indent"/>
    <w:basedOn w:val="1"/>
    <w:qFormat/>
    <w:uiPriority w:val="0"/>
    <w:pPr>
      <w:ind w:firstLine="480"/>
      <w:jc w:val="both"/>
    </w:pPr>
  </w:style>
  <w:style w:type="paragraph" w:styleId="19">
    <w:name w:val="Title"/>
    <w:basedOn w:val="1"/>
    <w:qFormat/>
    <w:uiPriority w:val="0"/>
    <w:pPr>
      <w:jc w:val="center"/>
    </w:pPr>
    <w:rPr>
      <w:rFonts w:ascii="Times New Roman" w:hAnsi="Times New Roman"/>
      <w:b/>
      <w:sz w:val="32"/>
      <w:lang w:val="en-US"/>
    </w:rPr>
  </w:style>
  <w:style w:type="paragraph" w:styleId="20">
    <w:name w:val="Body Text 3"/>
    <w:basedOn w:val="1"/>
    <w:qFormat/>
    <w:uiPriority w:val="0"/>
    <w:pPr>
      <w:jc w:val="both"/>
    </w:pPr>
    <w:rPr>
      <w:sz w:val="22"/>
      <w:lang w:val="en-US"/>
    </w:rPr>
  </w:style>
  <w:style w:type="paragraph" w:styleId="21">
    <w:name w:val="Body Text Indent 2"/>
    <w:basedOn w:val="1"/>
    <w:qFormat/>
    <w:uiPriority w:val="0"/>
    <w:pPr>
      <w:ind w:firstLine="360"/>
      <w:jc w:val="both"/>
    </w:pPr>
    <w:rPr>
      <w:sz w:val="22"/>
      <w:lang w:val="en-US"/>
    </w:rPr>
  </w:style>
  <w:style w:type="table" w:styleId="22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4">
    <w:name w:val="ConsPlusTitle"/>
    <w:qFormat/>
    <w:uiPriority w:val="99"/>
    <w:pPr>
      <w:widowControl w:val="0"/>
      <w:suppressAutoHyphens/>
      <w:autoSpaceDE w:val="0"/>
      <w:ind w:firstLine="360"/>
    </w:pPr>
    <w:rPr>
      <w:rFonts w:ascii="Times New Roman" w:hAnsi="Times New Roman" w:eastAsia="Times New Roman" w:cs="Calibri"/>
      <w:b/>
      <w:bCs/>
      <w:sz w:val="24"/>
      <w:szCs w:val="24"/>
      <w:lang w:val="ru-RU" w:eastAsia="ar-SA" w:bidi="ar-SA"/>
    </w:rPr>
  </w:style>
  <w:style w:type="paragraph" w:customStyle="1" w:styleId="25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06E6-45A8-43E3-A5D1-ED24905F96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Администрация</Company>
  <Pages>2</Pages>
  <Words>351</Words>
  <Characters>2965</Characters>
  <Lines>41</Lines>
  <Paragraphs>10</Paragraphs>
  <TotalTime>39</TotalTime>
  <ScaleCrop>false</ScaleCrop>
  <LinksUpToDate>false</LinksUpToDate>
  <CharactersWithSpaces>4267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2026-06-05T13:23:00Z</dcterms:created>
  <dc:creator>ГАС "Выборы"</dc:creator>
  <cp:lastModifiedBy>WPS_1777441706</cp:lastModifiedBy>
  <cp:lastPrinted>2026-06-11T10:15:00Z</cp:lastPrinted>
  <dcterms:modified xsi:type="dcterms:W3CDTF">2026-06-16T12:36:11Z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9BAFD6F2710B4A59B379DB1D4E0DB81C_13</vt:lpwstr>
  </property>
</Properties>
</file>