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0A1AF" w14:textId="77777777" w:rsidR="007710EE" w:rsidRPr="00BD3112" w:rsidRDefault="007710EE" w:rsidP="00E268A3">
      <w:pPr>
        <w:tabs>
          <w:tab w:val="left" w:pos="2700"/>
        </w:tabs>
        <w:spacing w:after="0" w:line="240" w:lineRule="auto"/>
        <w:ind w:left="1260" w:hanging="1080"/>
        <w:jc w:val="right"/>
        <w:rPr>
          <w:rFonts w:ascii="Times New Roman" w:hAnsi="Times New Roman"/>
          <w:b/>
          <w:sz w:val="20"/>
        </w:rPr>
      </w:pPr>
    </w:p>
    <w:p w14:paraId="22478254" w14:textId="77777777" w:rsidR="000A301F" w:rsidRPr="00BD3112" w:rsidRDefault="000A301F" w:rsidP="000A301F">
      <w:pPr>
        <w:spacing w:after="0" w:line="240" w:lineRule="auto"/>
        <w:rPr>
          <w:rFonts w:ascii="TimesET" w:hAnsi="TimesET"/>
          <w:noProof/>
          <w:sz w:val="26"/>
        </w:rPr>
      </w:pPr>
      <w:r w:rsidRPr="00BD3112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461F01" w:rsidRPr="00BD3112">
        <w:rPr>
          <w:rFonts w:ascii="TimesET" w:hAnsi="TimesET"/>
          <w:noProof/>
          <w:sz w:val="26"/>
        </w:rPr>
        <w:drawing>
          <wp:inline distT="0" distB="0" distL="0" distR="0" wp14:anchorId="54A95703" wp14:editId="7F7BEBE6">
            <wp:extent cx="514350" cy="628650"/>
            <wp:effectExtent l="0" t="0" r="0" b="0"/>
            <wp:docPr id="1" name="Рисунок 2" descr="Герб ДЛЯ ПИСЬМ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ДЛЯ ПИСЬМА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F9C7F" w14:textId="77777777" w:rsidR="000A301F" w:rsidRPr="00BD3112" w:rsidRDefault="000A301F" w:rsidP="000A301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D3112">
        <w:rPr>
          <w:rFonts w:ascii="Times New Roman" w:hAnsi="Times New Roman"/>
          <w:sz w:val="32"/>
          <w:szCs w:val="32"/>
        </w:rPr>
        <w:t xml:space="preserve">Администрация                                                                    </w:t>
      </w:r>
    </w:p>
    <w:p w14:paraId="6B036EA7" w14:textId="77777777" w:rsidR="000A301F" w:rsidRPr="00BD3112" w:rsidRDefault="000A301F" w:rsidP="000A301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D3112">
        <w:rPr>
          <w:rFonts w:ascii="Times New Roman" w:hAnsi="Times New Roman"/>
          <w:sz w:val="32"/>
          <w:szCs w:val="32"/>
        </w:rPr>
        <w:t xml:space="preserve">Большеболдинского муниципального округа                        </w:t>
      </w:r>
      <w:r w:rsidRPr="00BD3112">
        <w:rPr>
          <w:rFonts w:ascii="Times New Roman" w:hAnsi="Times New Roman"/>
          <w:sz w:val="32"/>
          <w:szCs w:val="32"/>
        </w:rPr>
        <w:tab/>
        <w:t>Нижегородской области</w:t>
      </w:r>
    </w:p>
    <w:p w14:paraId="7DB8F78C" w14:textId="77777777" w:rsidR="000A301F" w:rsidRPr="00BD3112" w:rsidRDefault="000A301F" w:rsidP="000A301F">
      <w:pPr>
        <w:tabs>
          <w:tab w:val="left" w:pos="3480"/>
        </w:tabs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3BFDB1DE" w14:textId="77777777" w:rsidR="000A301F" w:rsidRPr="00BD3112" w:rsidRDefault="000A301F" w:rsidP="000A301F">
      <w:pPr>
        <w:tabs>
          <w:tab w:val="left" w:pos="3480"/>
        </w:tabs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D3112">
        <w:rPr>
          <w:rFonts w:ascii="Arial" w:hAnsi="Arial" w:cs="Arial"/>
          <w:b/>
          <w:sz w:val="32"/>
          <w:szCs w:val="32"/>
        </w:rPr>
        <w:t xml:space="preserve">   </w:t>
      </w:r>
      <w:r w:rsidRPr="00BD3112">
        <w:rPr>
          <w:rFonts w:ascii="Times New Roman" w:hAnsi="Times New Roman"/>
          <w:b/>
          <w:sz w:val="32"/>
          <w:szCs w:val="32"/>
        </w:rPr>
        <w:t>ПОСТАНОВЛЕНИЕ</w:t>
      </w:r>
    </w:p>
    <w:p w14:paraId="0E9D5CCE" w14:textId="34B1EFCC" w:rsidR="000A301F" w:rsidRPr="006A3C8B" w:rsidRDefault="00032280" w:rsidP="000A301F">
      <w:pPr>
        <w:tabs>
          <w:tab w:val="left" w:pos="4125"/>
          <w:tab w:val="center" w:pos="5244"/>
        </w:tabs>
        <w:rPr>
          <w:rFonts w:ascii="Arial" w:hAnsi="Arial" w:cs="Arial"/>
          <w:sz w:val="28"/>
          <w:szCs w:val="28"/>
        </w:rPr>
      </w:pPr>
      <w:r w:rsidRPr="00BD3112">
        <w:rPr>
          <w:rFonts w:ascii="Times New Roman" w:hAnsi="Times New Roman"/>
          <w:sz w:val="28"/>
          <w:szCs w:val="28"/>
        </w:rPr>
        <w:t xml:space="preserve">         от</w:t>
      </w:r>
      <w:r w:rsidR="000A301F" w:rsidRPr="00BD3112">
        <w:rPr>
          <w:rFonts w:ascii="Times New Roman" w:hAnsi="Times New Roman"/>
          <w:sz w:val="28"/>
          <w:szCs w:val="28"/>
        </w:rPr>
        <w:t xml:space="preserve"> </w:t>
      </w:r>
      <w:r w:rsidR="006A3C8B">
        <w:rPr>
          <w:rFonts w:ascii="Times New Roman" w:hAnsi="Times New Roman"/>
          <w:sz w:val="28"/>
          <w:szCs w:val="28"/>
        </w:rPr>
        <w:t xml:space="preserve">   </w:t>
      </w:r>
      <w:r w:rsidR="00415133" w:rsidRPr="00BD3112">
        <w:rPr>
          <w:rFonts w:ascii="Times New Roman" w:hAnsi="Times New Roman"/>
          <w:sz w:val="28"/>
          <w:szCs w:val="28"/>
        </w:rPr>
        <w:t xml:space="preserve">   </w:t>
      </w:r>
      <w:r w:rsidR="006A3C8B">
        <w:rPr>
          <w:rFonts w:ascii="Times New Roman" w:hAnsi="Times New Roman"/>
          <w:sz w:val="28"/>
          <w:szCs w:val="28"/>
        </w:rPr>
        <w:t>15.07.2026</w:t>
      </w:r>
      <w:r w:rsidR="00415133" w:rsidRPr="00BD3112">
        <w:rPr>
          <w:rFonts w:ascii="Times New Roman" w:hAnsi="Times New Roman"/>
          <w:sz w:val="28"/>
          <w:szCs w:val="28"/>
        </w:rPr>
        <w:t xml:space="preserve">       </w:t>
      </w:r>
      <w:r w:rsidR="00D122EA" w:rsidRPr="00BD3112">
        <w:rPr>
          <w:rFonts w:ascii="Times New Roman" w:hAnsi="Times New Roman"/>
          <w:sz w:val="28"/>
          <w:szCs w:val="28"/>
        </w:rPr>
        <w:t xml:space="preserve"> </w:t>
      </w:r>
      <w:r w:rsidR="000A301F" w:rsidRPr="00BD311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6A3C8B">
        <w:rPr>
          <w:rFonts w:ascii="Times New Roman" w:hAnsi="Times New Roman"/>
          <w:sz w:val="28"/>
          <w:szCs w:val="28"/>
        </w:rPr>
        <w:t xml:space="preserve"> </w:t>
      </w:r>
      <w:r w:rsidR="00FB3DEE" w:rsidRPr="00BD3112">
        <w:rPr>
          <w:rFonts w:ascii="Times New Roman" w:hAnsi="Times New Roman"/>
          <w:sz w:val="28"/>
          <w:szCs w:val="28"/>
        </w:rPr>
        <w:t xml:space="preserve">             </w:t>
      </w:r>
      <w:r w:rsidR="000A301F" w:rsidRPr="00BD3112">
        <w:rPr>
          <w:rFonts w:ascii="Times New Roman" w:hAnsi="Times New Roman"/>
          <w:sz w:val="28"/>
          <w:szCs w:val="28"/>
        </w:rPr>
        <w:t xml:space="preserve">         </w:t>
      </w:r>
      <w:r w:rsidR="007D51D7" w:rsidRPr="00BD3112">
        <w:rPr>
          <w:rFonts w:ascii="Times New Roman" w:hAnsi="Times New Roman"/>
          <w:sz w:val="28"/>
          <w:szCs w:val="28"/>
        </w:rPr>
        <w:t xml:space="preserve">                      </w:t>
      </w:r>
      <w:r w:rsidR="000A301F" w:rsidRPr="00BD3112">
        <w:rPr>
          <w:rFonts w:ascii="Times New Roman" w:hAnsi="Times New Roman"/>
          <w:sz w:val="28"/>
          <w:szCs w:val="28"/>
        </w:rPr>
        <w:t xml:space="preserve">  № </w:t>
      </w:r>
      <w:r w:rsidR="006A3C8B" w:rsidRPr="006A3C8B">
        <w:rPr>
          <w:rFonts w:ascii="Times New Roman" w:hAnsi="Times New Roman"/>
          <w:sz w:val="28"/>
          <w:szCs w:val="28"/>
        </w:rPr>
        <w:t>458</w:t>
      </w:r>
    </w:p>
    <w:p w14:paraId="45FE056E" w14:textId="4DB1EC53" w:rsidR="000A301F" w:rsidRPr="00BD3112" w:rsidRDefault="000A301F" w:rsidP="000A301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D3112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муниципальную программу                                                                                   «Развитие образования Большеболдинского  муниципального                    </w:t>
      </w:r>
      <w:r w:rsidR="006A3C8B">
        <w:rPr>
          <w:rFonts w:ascii="Times New Roman" w:hAnsi="Times New Roman"/>
          <w:b/>
          <w:bCs/>
          <w:sz w:val="28"/>
          <w:szCs w:val="28"/>
        </w:rPr>
        <w:t xml:space="preserve">                          </w:t>
      </w:r>
      <w:r w:rsidRPr="00BD3112">
        <w:rPr>
          <w:rFonts w:ascii="Times New Roman" w:hAnsi="Times New Roman"/>
          <w:b/>
          <w:bCs/>
          <w:sz w:val="28"/>
          <w:szCs w:val="28"/>
        </w:rPr>
        <w:t>округа», утвержденную постановлением Администрации Большеболдинского муниципального района Нижегородской области от 18.11.2016 года №382</w:t>
      </w:r>
    </w:p>
    <w:p w14:paraId="3D232873" w14:textId="77777777" w:rsidR="000A301F" w:rsidRPr="00BD3112" w:rsidRDefault="000A301F" w:rsidP="000A301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D3112">
        <w:rPr>
          <w:rFonts w:ascii="Times New Roman" w:hAnsi="Times New Roman"/>
          <w:b/>
          <w:sz w:val="28"/>
          <w:szCs w:val="28"/>
        </w:rPr>
        <w:t xml:space="preserve"> </w:t>
      </w:r>
      <w:r w:rsidRPr="00BD3112">
        <w:rPr>
          <w:rFonts w:ascii="Times New Roman" w:hAnsi="Times New Roman"/>
          <w:sz w:val="28"/>
          <w:szCs w:val="28"/>
        </w:rPr>
        <w:t>В целях приведения в соответствие с действующим законодательством Российской Федерации Администрация Большеболдинского муниципального округа Нижегородской области постановляет:</w:t>
      </w:r>
    </w:p>
    <w:p w14:paraId="08D3954E" w14:textId="5ACD6A79" w:rsidR="000A301F" w:rsidRPr="00BD3112" w:rsidRDefault="000A301F" w:rsidP="000A30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3112">
        <w:rPr>
          <w:rFonts w:ascii="Times New Roman" w:hAnsi="Times New Roman"/>
          <w:sz w:val="28"/>
          <w:szCs w:val="28"/>
        </w:rPr>
        <w:t xml:space="preserve">   1. Внести в Муниципальную программу «Развитие образования Большеболдинского муниципального округа», утверждённую постановлением Администрации Бо</w:t>
      </w:r>
      <w:bookmarkStart w:id="0" w:name="_GoBack"/>
      <w:bookmarkEnd w:id="0"/>
      <w:r w:rsidRPr="00BD3112">
        <w:rPr>
          <w:rFonts w:ascii="Times New Roman" w:hAnsi="Times New Roman"/>
          <w:sz w:val="28"/>
          <w:szCs w:val="28"/>
        </w:rPr>
        <w:t>льшеболдинского муниципального района Нижегородской области от 18.1</w:t>
      </w:r>
      <w:r w:rsidR="00AB2C36" w:rsidRPr="00BD3112">
        <w:rPr>
          <w:rFonts w:ascii="Times New Roman" w:hAnsi="Times New Roman"/>
          <w:sz w:val="28"/>
          <w:szCs w:val="28"/>
        </w:rPr>
        <w:t>1.2016 г. №382</w:t>
      </w:r>
      <w:r w:rsidR="003E2411" w:rsidRPr="00BD3112">
        <w:rPr>
          <w:rFonts w:ascii="Times New Roman" w:hAnsi="Times New Roman"/>
          <w:sz w:val="28"/>
          <w:szCs w:val="28"/>
        </w:rPr>
        <w:t xml:space="preserve"> (в редакции от </w:t>
      </w:r>
      <w:r w:rsidR="00415133" w:rsidRPr="00BD3112">
        <w:rPr>
          <w:rFonts w:ascii="Times New Roman" w:hAnsi="Times New Roman"/>
          <w:sz w:val="28"/>
          <w:szCs w:val="28"/>
        </w:rPr>
        <w:t>08.05.2026</w:t>
      </w:r>
      <w:r w:rsidR="003E2411" w:rsidRPr="00BD3112">
        <w:rPr>
          <w:rFonts w:ascii="Times New Roman" w:hAnsi="Times New Roman"/>
          <w:sz w:val="28"/>
          <w:szCs w:val="28"/>
        </w:rPr>
        <w:t xml:space="preserve"> г. №</w:t>
      </w:r>
      <w:r w:rsidR="00FB3DEE" w:rsidRPr="00BD3112">
        <w:rPr>
          <w:rFonts w:ascii="Times New Roman" w:hAnsi="Times New Roman"/>
          <w:sz w:val="28"/>
          <w:szCs w:val="28"/>
        </w:rPr>
        <w:t xml:space="preserve"> 3</w:t>
      </w:r>
      <w:r w:rsidR="00415133" w:rsidRPr="00BD3112">
        <w:rPr>
          <w:rFonts w:ascii="Times New Roman" w:hAnsi="Times New Roman"/>
          <w:sz w:val="28"/>
          <w:szCs w:val="28"/>
        </w:rPr>
        <w:t>00</w:t>
      </w:r>
      <w:r w:rsidR="00FB3DEE" w:rsidRPr="00BD3112">
        <w:rPr>
          <w:rFonts w:ascii="Times New Roman" w:hAnsi="Times New Roman"/>
          <w:sz w:val="28"/>
          <w:szCs w:val="28"/>
        </w:rPr>
        <w:t>)</w:t>
      </w:r>
      <w:r w:rsidRPr="00BD3112">
        <w:rPr>
          <w:rFonts w:ascii="Times New Roman" w:hAnsi="Times New Roman"/>
          <w:sz w:val="28"/>
          <w:szCs w:val="28"/>
        </w:rPr>
        <w:t xml:space="preserve"> следующие изменения в соответствии с приложением №1.</w:t>
      </w:r>
    </w:p>
    <w:p w14:paraId="3813766D" w14:textId="77777777" w:rsidR="006135E4" w:rsidRPr="00BD3112" w:rsidRDefault="006135E4" w:rsidP="006135E4">
      <w:pPr>
        <w:pStyle w:val="af4"/>
        <w:numPr>
          <w:ilvl w:val="0"/>
          <w:numId w:val="1"/>
        </w:numPr>
        <w:spacing w:after="0"/>
        <w:ind w:left="0" w:right="0" w:firstLine="284"/>
        <w:rPr>
          <w:color w:val="auto"/>
          <w:szCs w:val="28"/>
          <w:lang w:val="ru-RU"/>
        </w:rPr>
      </w:pPr>
      <w:r w:rsidRPr="00BD3112">
        <w:rPr>
          <w:color w:val="auto"/>
          <w:szCs w:val="28"/>
          <w:lang w:val="ru-RU" w:bidi="ru-RU"/>
        </w:rPr>
        <w:t xml:space="preserve"> </w:t>
      </w:r>
      <w:r w:rsidRPr="00BD3112">
        <w:rPr>
          <w:color w:val="auto"/>
          <w:szCs w:val="28"/>
          <w:lang w:val="ru-RU"/>
        </w:rPr>
        <w:t>Управлению делами администрации Большеболдинского муниципального округа Нижегородской области (А.А. Макеева) обеспечить опубликование настоящего постановления в информационном бюллетене Большеболдинского муниципального округа Нижегородской области «Большеболдинский вестник», а также размещение на официальном сайте администрации Большеболдинского муниципального округа Нижегородской области и на официальном сайте Управления образования администрации Большеболдинского муниципального округа Нижегородской области в информационно-телекоммуникационной сети «Интернет».</w:t>
      </w:r>
    </w:p>
    <w:p w14:paraId="5DB30A10" w14:textId="1EAB9E88" w:rsidR="006135E4" w:rsidRPr="00BD3112" w:rsidRDefault="006135E4" w:rsidP="006135E4">
      <w:pPr>
        <w:pStyle w:val="af4"/>
        <w:numPr>
          <w:ilvl w:val="0"/>
          <w:numId w:val="1"/>
        </w:numPr>
        <w:tabs>
          <w:tab w:val="num" w:pos="567"/>
        </w:tabs>
        <w:spacing w:after="0"/>
        <w:ind w:left="0" w:right="0" w:firstLine="284"/>
        <w:rPr>
          <w:color w:val="auto"/>
          <w:szCs w:val="28"/>
          <w:lang w:val="ru-RU"/>
        </w:rPr>
      </w:pPr>
      <w:r w:rsidRPr="00BD3112">
        <w:rPr>
          <w:color w:val="auto"/>
          <w:szCs w:val="28"/>
          <w:lang w:val="ru-RU"/>
        </w:rPr>
        <w:t>Настоящее постановление вступает в силу с даты его официального о</w:t>
      </w:r>
      <w:r w:rsidR="00FB3DEE" w:rsidRPr="00BD3112">
        <w:rPr>
          <w:color w:val="auto"/>
          <w:szCs w:val="28"/>
          <w:lang w:val="ru-RU"/>
        </w:rPr>
        <w:t>публикования</w:t>
      </w:r>
      <w:r w:rsidRPr="00BD3112">
        <w:rPr>
          <w:color w:val="auto"/>
          <w:szCs w:val="28"/>
          <w:lang w:val="ru-RU"/>
        </w:rPr>
        <w:t>.</w:t>
      </w:r>
    </w:p>
    <w:p w14:paraId="3895F92E" w14:textId="44BBCDC4" w:rsidR="000A301F" w:rsidRPr="00BD3112" w:rsidRDefault="000A301F" w:rsidP="000A30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3112">
        <w:rPr>
          <w:rFonts w:ascii="Times New Roman" w:hAnsi="Times New Roman"/>
          <w:sz w:val="28"/>
          <w:szCs w:val="28"/>
        </w:rPr>
        <w:t xml:space="preserve">    4. Контроль за исполнением настоящего постановления возложить на начальника Управления образования администрации Большеболдинского муниципального округа</w:t>
      </w:r>
      <w:r w:rsidR="00643DF7" w:rsidRPr="00BD3112">
        <w:rPr>
          <w:rFonts w:ascii="Times New Roman" w:hAnsi="Times New Roman"/>
          <w:sz w:val="28"/>
          <w:szCs w:val="28"/>
        </w:rPr>
        <w:t xml:space="preserve"> Нижегородской области</w:t>
      </w:r>
      <w:r w:rsidRPr="00BD3112">
        <w:rPr>
          <w:rFonts w:ascii="Times New Roman" w:hAnsi="Times New Roman"/>
          <w:sz w:val="28"/>
          <w:szCs w:val="28"/>
        </w:rPr>
        <w:t xml:space="preserve"> Н.И. Шорина. </w:t>
      </w:r>
    </w:p>
    <w:p w14:paraId="6C852CBB" w14:textId="77777777" w:rsidR="000A301F" w:rsidRPr="00BD3112" w:rsidRDefault="000A301F" w:rsidP="000A301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4C11E5AA" w14:textId="77777777" w:rsidR="000A301F" w:rsidRPr="00BD3112" w:rsidRDefault="000A301F" w:rsidP="000A301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D3112">
        <w:rPr>
          <w:rFonts w:ascii="Times New Roman" w:hAnsi="Times New Roman"/>
          <w:sz w:val="28"/>
          <w:szCs w:val="28"/>
        </w:rPr>
        <w:t xml:space="preserve">   </w:t>
      </w:r>
    </w:p>
    <w:p w14:paraId="181DDB49" w14:textId="77777777" w:rsidR="00C91859" w:rsidRPr="00BD3112" w:rsidRDefault="000A301F" w:rsidP="000A301F">
      <w:pPr>
        <w:tabs>
          <w:tab w:val="left" w:pos="2700"/>
        </w:tabs>
        <w:spacing w:after="0" w:line="240" w:lineRule="auto"/>
        <w:ind w:left="1260" w:hanging="1080"/>
        <w:jc w:val="right"/>
        <w:rPr>
          <w:rFonts w:ascii="Times New Roman" w:hAnsi="Times New Roman"/>
          <w:sz w:val="28"/>
          <w:szCs w:val="28"/>
        </w:rPr>
        <w:sectPr w:rsidR="00C91859" w:rsidRPr="00BD3112" w:rsidSect="00FB3DEE">
          <w:pgSz w:w="11906" w:h="16838"/>
          <w:pgMar w:top="567" w:right="991" w:bottom="567" w:left="1134" w:header="709" w:footer="709" w:gutter="0"/>
          <w:cols w:space="708"/>
          <w:docGrid w:linePitch="360"/>
        </w:sectPr>
      </w:pPr>
      <w:r w:rsidRPr="00BD3112">
        <w:rPr>
          <w:rFonts w:ascii="Times New Roman" w:hAnsi="Times New Roman"/>
          <w:sz w:val="28"/>
          <w:szCs w:val="28"/>
        </w:rPr>
        <w:t xml:space="preserve">Глава местного самоуправления                                                     А.А. Морозова  </w:t>
      </w:r>
    </w:p>
    <w:p w14:paraId="65AF88DA" w14:textId="77777777" w:rsidR="007E005A" w:rsidRPr="00BD3112" w:rsidRDefault="00E268A3" w:rsidP="00E268A3">
      <w:pPr>
        <w:tabs>
          <w:tab w:val="left" w:pos="2700"/>
        </w:tabs>
        <w:spacing w:after="0" w:line="240" w:lineRule="auto"/>
        <w:ind w:left="1260" w:hanging="1080"/>
        <w:jc w:val="right"/>
        <w:rPr>
          <w:rFonts w:ascii="Times New Roman" w:hAnsi="Times New Roman"/>
          <w:b/>
          <w:sz w:val="20"/>
        </w:rPr>
      </w:pPr>
      <w:r w:rsidRPr="00BD3112">
        <w:rPr>
          <w:rFonts w:ascii="Times New Roman" w:hAnsi="Times New Roman"/>
          <w:b/>
          <w:sz w:val="20"/>
        </w:rPr>
        <w:lastRenderedPageBreak/>
        <w:t>ПРИЛОЖЕНИЕ</w:t>
      </w:r>
      <w:r w:rsidR="00DF5C78" w:rsidRPr="00BD3112">
        <w:rPr>
          <w:rFonts w:ascii="Times New Roman" w:hAnsi="Times New Roman"/>
          <w:b/>
          <w:sz w:val="20"/>
        </w:rPr>
        <w:t xml:space="preserve"> </w:t>
      </w:r>
    </w:p>
    <w:p w14:paraId="1A220D8E" w14:textId="77777777" w:rsidR="00DF5C78" w:rsidRPr="00BD3112" w:rsidRDefault="00E268A3" w:rsidP="00E268A3">
      <w:pPr>
        <w:tabs>
          <w:tab w:val="left" w:pos="2700"/>
        </w:tabs>
        <w:spacing w:after="0" w:line="240" w:lineRule="auto"/>
        <w:ind w:left="1260" w:hanging="1080"/>
        <w:jc w:val="right"/>
        <w:rPr>
          <w:rFonts w:ascii="Times New Roman" w:hAnsi="Times New Roman"/>
          <w:sz w:val="20"/>
        </w:rPr>
      </w:pPr>
      <w:r w:rsidRPr="00BD3112">
        <w:rPr>
          <w:rFonts w:ascii="Times New Roman" w:hAnsi="Times New Roman"/>
          <w:sz w:val="20"/>
        </w:rPr>
        <w:t>к</w:t>
      </w:r>
      <w:r w:rsidR="00DF5C78" w:rsidRPr="00BD3112">
        <w:rPr>
          <w:rFonts w:ascii="Times New Roman" w:hAnsi="Times New Roman"/>
          <w:sz w:val="20"/>
        </w:rPr>
        <w:t xml:space="preserve"> постановлению администрации </w:t>
      </w:r>
    </w:p>
    <w:p w14:paraId="53D32ADA" w14:textId="3C75FB67" w:rsidR="001C21F5" w:rsidRPr="006A3C8B" w:rsidRDefault="001C21F5" w:rsidP="001C21F5">
      <w:pPr>
        <w:tabs>
          <w:tab w:val="left" w:pos="2700"/>
          <w:tab w:val="left" w:pos="13467"/>
        </w:tabs>
        <w:spacing w:after="0" w:line="240" w:lineRule="auto"/>
        <w:ind w:left="1260" w:hanging="1080"/>
        <w:rPr>
          <w:rFonts w:ascii="Times New Roman" w:hAnsi="Times New Roman"/>
          <w:sz w:val="20"/>
        </w:rPr>
      </w:pPr>
      <w:r w:rsidRPr="00BD3112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219E8" w:rsidRPr="00BD3112">
        <w:rPr>
          <w:rFonts w:ascii="Times New Roman" w:hAnsi="Times New Roman"/>
          <w:sz w:val="20"/>
        </w:rPr>
        <w:t>о</w:t>
      </w:r>
      <w:r w:rsidR="00032280" w:rsidRPr="00BD3112">
        <w:rPr>
          <w:rFonts w:ascii="Times New Roman" w:hAnsi="Times New Roman"/>
          <w:sz w:val="20"/>
        </w:rPr>
        <w:t>т</w:t>
      </w:r>
      <w:r w:rsidR="006A3C8B">
        <w:rPr>
          <w:rFonts w:ascii="Times New Roman" w:hAnsi="Times New Roman"/>
          <w:sz w:val="20"/>
        </w:rPr>
        <w:t xml:space="preserve">         15.07.2026</w:t>
      </w:r>
      <w:r w:rsidRPr="00BD3112">
        <w:rPr>
          <w:rFonts w:ascii="Times New Roman" w:hAnsi="Times New Roman"/>
          <w:sz w:val="20"/>
        </w:rPr>
        <w:t xml:space="preserve">  </w:t>
      </w:r>
      <w:r w:rsidR="00605C4A" w:rsidRPr="00BD3112">
        <w:rPr>
          <w:rFonts w:ascii="Times New Roman" w:hAnsi="Times New Roman"/>
          <w:sz w:val="20"/>
        </w:rPr>
        <w:t xml:space="preserve">   </w:t>
      </w:r>
      <w:r w:rsidR="00032280" w:rsidRPr="00BD3112">
        <w:rPr>
          <w:rFonts w:ascii="Times New Roman" w:hAnsi="Times New Roman"/>
          <w:sz w:val="20"/>
        </w:rPr>
        <w:t xml:space="preserve"> №</w:t>
      </w:r>
      <w:r w:rsidR="00605C4A" w:rsidRPr="00BD3112">
        <w:rPr>
          <w:rFonts w:ascii="Times New Roman" w:hAnsi="Times New Roman"/>
          <w:sz w:val="20"/>
        </w:rPr>
        <w:t xml:space="preserve">  </w:t>
      </w:r>
      <w:r w:rsidR="006A3C8B" w:rsidRPr="006A3C8B">
        <w:rPr>
          <w:rFonts w:ascii="Times New Roman" w:hAnsi="Times New Roman"/>
          <w:sz w:val="20"/>
        </w:rPr>
        <w:t>458</w:t>
      </w:r>
    </w:p>
    <w:p w14:paraId="6D52E82A" w14:textId="7262D004" w:rsidR="001C21F5" w:rsidRPr="00BD3112" w:rsidRDefault="00605C4A" w:rsidP="00E268A3">
      <w:pPr>
        <w:tabs>
          <w:tab w:val="left" w:pos="2700"/>
        </w:tabs>
        <w:spacing w:after="0" w:line="240" w:lineRule="auto"/>
        <w:ind w:left="1260" w:hanging="1080"/>
        <w:jc w:val="right"/>
        <w:rPr>
          <w:rFonts w:ascii="Times New Roman" w:hAnsi="Times New Roman"/>
          <w:sz w:val="20"/>
        </w:rPr>
      </w:pPr>
      <w:r w:rsidRPr="00BD3112">
        <w:rPr>
          <w:rFonts w:ascii="Times New Roman" w:hAnsi="Times New Roman"/>
          <w:sz w:val="20"/>
        </w:rPr>
        <w:t xml:space="preserve"> </w:t>
      </w:r>
    </w:p>
    <w:p w14:paraId="13BBBB17" w14:textId="072CAC16" w:rsidR="00F66F97" w:rsidRPr="00BD3112" w:rsidRDefault="00605C4A" w:rsidP="00F66F97">
      <w:pPr>
        <w:pStyle w:val="aa"/>
        <w:rPr>
          <w:color w:val="auto"/>
        </w:rPr>
      </w:pPr>
      <w:r w:rsidRPr="00BD3112">
        <w:rPr>
          <w:color w:val="auto"/>
          <w:sz w:val="20"/>
        </w:rPr>
        <w:t xml:space="preserve"> </w:t>
      </w:r>
      <w:r w:rsidR="001C21F5" w:rsidRPr="00BD3112">
        <w:rPr>
          <w:color w:val="auto"/>
        </w:rPr>
        <w:t xml:space="preserve">       1. В паспорте Программы раздел </w:t>
      </w:r>
      <w:r w:rsidR="00F66F97" w:rsidRPr="00BD3112">
        <w:rPr>
          <w:color w:val="auto"/>
        </w:rPr>
        <w:t xml:space="preserve"> «Общий объем финансирования Программы из местного бюджета в ценах соответствующих лет составляет 3398333,7 тыс. руб.</w:t>
      </w:r>
      <w:r w:rsidR="00F66F97" w:rsidRPr="00BD3112">
        <w:rPr>
          <w:i/>
          <w:color w:val="auto"/>
        </w:rPr>
        <w:t>,</w:t>
      </w:r>
      <w:r w:rsidR="00F66F97" w:rsidRPr="00BD3112">
        <w:rPr>
          <w:color w:val="auto"/>
        </w:rPr>
        <w:t xml:space="preserve"> в том числе по годам:</w:t>
      </w:r>
    </w:p>
    <w:p w14:paraId="24051BE0" w14:textId="77777777" w:rsidR="00F66F97" w:rsidRPr="00BD3112" w:rsidRDefault="00F66F97" w:rsidP="00F66F97">
      <w:pPr>
        <w:pStyle w:val="aa"/>
        <w:rPr>
          <w:color w:val="auto"/>
        </w:rPr>
      </w:pPr>
      <w:r w:rsidRPr="00BD3112">
        <w:rPr>
          <w:color w:val="auto"/>
        </w:rPr>
        <w:t>2020 г.- 306802,2</w:t>
      </w:r>
    </w:p>
    <w:p w14:paraId="730B34E4" w14:textId="77777777" w:rsidR="00F66F97" w:rsidRPr="00BD3112" w:rsidRDefault="00F66F97" w:rsidP="00F66F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2021 г.- 256788,1</w:t>
      </w:r>
    </w:p>
    <w:p w14:paraId="0FF90AD6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2022 г.- 291379,1</w:t>
      </w:r>
    </w:p>
    <w:p w14:paraId="60217EE5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2023 г.- 320461,0</w:t>
      </w:r>
    </w:p>
    <w:p w14:paraId="000DF827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2024 г.- 407458,5</w:t>
      </w:r>
    </w:p>
    <w:p w14:paraId="32F5A54B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2025 г.- 488444,4</w:t>
      </w:r>
    </w:p>
    <w:p w14:paraId="14D2FFC6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2026 г.- 437168,2</w:t>
      </w:r>
    </w:p>
    <w:p w14:paraId="7DAB01A7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2027 г.- 438230,9</w:t>
      </w:r>
    </w:p>
    <w:p w14:paraId="246B62C0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2028 г.- 451601,3</w:t>
      </w:r>
    </w:p>
    <w:p w14:paraId="46B815A0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Итого = 3398333,7</w:t>
      </w:r>
    </w:p>
    <w:p w14:paraId="1F22659B" w14:textId="77777777" w:rsidR="00F66F97" w:rsidRPr="00BD3112" w:rsidRDefault="00F66F97" w:rsidP="00F66F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Подпрограмма 1</w:t>
      </w:r>
    </w:p>
    <w:p w14:paraId="05A0B3EB" w14:textId="77777777" w:rsidR="00F66F97" w:rsidRPr="00BD3112" w:rsidRDefault="00F66F97" w:rsidP="00F66F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2020 г.- 192316,3</w:t>
      </w:r>
    </w:p>
    <w:p w14:paraId="0122F23A" w14:textId="77777777" w:rsidR="00F66F97" w:rsidRPr="00BD3112" w:rsidRDefault="00F66F97" w:rsidP="00F66F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2021 г.- 202230,2</w:t>
      </w:r>
    </w:p>
    <w:p w14:paraId="34B342DC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2022 г.- 223369,7</w:t>
      </w:r>
    </w:p>
    <w:p w14:paraId="5C18B6B5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2023 г.- 250559,8</w:t>
      </w:r>
    </w:p>
    <w:p w14:paraId="3B26195B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2024 г.- 317986,1</w:t>
      </w:r>
    </w:p>
    <w:p w14:paraId="3FA780E4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2025 г.- 409955,4</w:t>
      </w:r>
    </w:p>
    <w:p w14:paraId="18087396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2026 г.- 349939,1</w:t>
      </w:r>
    </w:p>
    <w:p w14:paraId="17470348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2027 г.- 344697,2</w:t>
      </w:r>
    </w:p>
    <w:p w14:paraId="1A55A711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2028 г.- 355583,0</w:t>
      </w:r>
    </w:p>
    <w:p w14:paraId="62F6FCB5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Итого = 2646636,8</w:t>
      </w:r>
    </w:p>
    <w:p w14:paraId="38499B2C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Подпрограмма 2</w:t>
      </w:r>
    </w:p>
    <w:p w14:paraId="7AD2C4A4" w14:textId="77777777" w:rsidR="00F66F97" w:rsidRPr="00BD3112" w:rsidRDefault="00F66F97" w:rsidP="00F66F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2020 г. – 20761,8</w:t>
      </w:r>
    </w:p>
    <w:p w14:paraId="02CEC9BC" w14:textId="77777777" w:rsidR="00F66F97" w:rsidRPr="00BD3112" w:rsidRDefault="00F66F97" w:rsidP="00F66F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2021 г. – 22094,3</w:t>
      </w:r>
    </w:p>
    <w:p w14:paraId="521DD20A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2022 г. – 23888,0</w:t>
      </w:r>
    </w:p>
    <w:p w14:paraId="5D0FB1EF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2023 г. – 25927,4</w:t>
      </w:r>
    </w:p>
    <w:p w14:paraId="3E2A08AC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2024 г.  – 29680,7</w:t>
      </w:r>
    </w:p>
    <w:p w14:paraId="6D9B8912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2025г. – 34858,6</w:t>
      </w:r>
    </w:p>
    <w:p w14:paraId="02E66889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2026 г.- 39166,1</w:t>
      </w:r>
    </w:p>
    <w:p w14:paraId="5C44FFF2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2027 г.- 36232,5</w:t>
      </w:r>
    </w:p>
    <w:p w14:paraId="5E1BDF40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lastRenderedPageBreak/>
        <w:t>2028 г.- 37183,7</w:t>
      </w:r>
    </w:p>
    <w:p w14:paraId="6E508026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Итого = 269793,1</w:t>
      </w:r>
    </w:p>
    <w:p w14:paraId="675FCB93" w14:textId="77777777" w:rsidR="00F66F97" w:rsidRPr="00BD3112" w:rsidRDefault="00F66F97" w:rsidP="00F66F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Подпрограмма 6</w:t>
      </w:r>
    </w:p>
    <w:p w14:paraId="6111BAD7" w14:textId="77777777" w:rsidR="00F66F97" w:rsidRPr="00BD3112" w:rsidRDefault="00F66F97" w:rsidP="00F66F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2020 г. – 27296,8</w:t>
      </w:r>
    </w:p>
    <w:p w14:paraId="0039AE4A" w14:textId="77777777" w:rsidR="00F66F97" w:rsidRPr="00BD3112" w:rsidRDefault="00F66F97" w:rsidP="00F66F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2021 г. – 27901,4</w:t>
      </w:r>
    </w:p>
    <w:p w14:paraId="3FDFFABD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2022 г. – 30315,1</w:t>
      </w:r>
    </w:p>
    <w:p w14:paraId="0EA304CC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2023 г. – 31319,9</w:t>
      </w:r>
    </w:p>
    <w:p w14:paraId="1EFBC9B2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2024 г. -  34693,2</w:t>
      </w:r>
    </w:p>
    <w:p w14:paraId="3C75855C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2025г.  -  40203,1</w:t>
      </w:r>
    </w:p>
    <w:p w14:paraId="0389F025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2026 г.- 45905,3</w:t>
      </w:r>
    </w:p>
    <w:p w14:paraId="5DCE6720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2027 г.- 44861,5</w:t>
      </w:r>
    </w:p>
    <w:p w14:paraId="52570C7E" w14:textId="77777777" w:rsidR="00F66F97" w:rsidRPr="00BD3112" w:rsidRDefault="00F66F97" w:rsidP="00F66F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2028 г.- 46082,7</w:t>
      </w:r>
    </w:p>
    <w:p w14:paraId="6B3F3F67" w14:textId="72A054EF" w:rsidR="001C21F5" w:rsidRPr="00BD3112" w:rsidRDefault="00F66F97" w:rsidP="00F66F97">
      <w:pPr>
        <w:pStyle w:val="aa"/>
        <w:rPr>
          <w:color w:val="auto"/>
        </w:rPr>
      </w:pPr>
      <w:r w:rsidRPr="00BD3112">
        <w:rPr>
          <w:color w:val="auto"/>
        </w:rPr>
        <w:t>Итого = 328579,0»</w:t>
      </w:r>
    </w:p>
    <w:p w14:paraId="0C70F9E8" w14:textId="77777777" w:rsidR="00643DF7" w:rsidRPr="00BD3112" w:rsidRDefault="00643DF7" w:rsidP="001C21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704C19" w14:textId="45640EDE" w:rsidR="001C21F5" w:rsidRPr="00BD3112" w:rsidRDefault="001C21F5" w:rsidP="001C21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>2. Таблицу 1 «Перечень основных мероприятий Программы» изложить в редакции:</w:t>
      </w:r>
    </w:p>
    <w:p w14:paraId="2A9B3397" w14:textId="1F16FE1A" w:rsidR="00F66F97" w:rsidRPr="00BD3112" w:rsidRDefault="00F66F97" w:rsidP="001C21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02"/>
        <w:gridCol w:w="1574"/>
        <w:gridCol w:w="1353"/>
        <w:gridCol w:w="1537"/>
        <w:gridCol w:w="901"/>
        <w:gridCol w:w="901"/>
        <w:gridCol w:w="901"/>
        <w:gridCol w:w="901"/>
        <w:gridCol w:w="901"/>
        <w:gridCol w:w="910"/>
        <w:gridCol w:w="910"/>
        <w:gridCol w:w="910"/>
        <w:gridCol w:w="910"/>
        <w:gridCol w:w="1083"/>
      </w:tblGrid>
      <w:tr w:rsidR="00BD3112" w:rsidRPr="00BD3112" w14:paraId="0D75F358" w14:textId="77777777" w:rsidTr="000132E6">
        <w:trPr>
          <w:trHeight w:val="795"/>
        </w:trPr>
        <w:tc>
          <w:tcPr>
            <w:tcW w:w="2148" w:type="dxa"/>
            <w:vMerge w:val="restart"/>
            <w:hideMark/>
          </w:tcPr>
          <w:p w14:paraId="1F8814C9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470" w:type="dxa"/>
            <w:vMerge w:val="restart"/>
            <w:hideMark/>
          </w:tcPr>
          <w:p w14:paraId="429225EE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Категория расходов (капвложения, НИОКР и прочие расходы) </w:t>
            </w:r>
          </w:p>
        </w:tc>
        <w:tc>
          <w:tcPr>
            <w:tcW w:w="1268" w:type="dxa"/>
            <w:vMerge w:val="restart"/>
            <w:hideMark/>
          </w:tcPr>
          <w:p w14:paraId="7BC5FD2A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Сроки выполнения </w:t>
            </w:r>
          </w:p>
        </w:tc>
        <w:tc>
          <w:tcPr>
            <w:tcW w:w="2108" w:type="dxa"/>
            <w:vMerge w:val="restart"/>
            <w:hideMark/>
          </w:tcPr>
          <w:p w14:paraId="758E2F10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Исполнители мероприятий </w:t>
            </w:r>
          </w:p>
        </w:tc>
        <w:tc>
          <w:tcPr>
            <w:tcW w:w="8700" w:type="dxa"/>
            <w:gridSpan w:val="10"/>
            <w:hideMark/>
          </w:tcPr>
          <w:p w14:paraId="6AB06DEC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Объем финансирования (по годам) за счет средств районного бюджета </w:t>
            </w:r>
          </w:p>
        </w:tc>
      </w:tr>
      <w:tr w:rsidR="00BD3112" w:rsidRPr="00BD3112" w14:paraId="6A0C66FD" w14:textId="77777777" w:rsidTr="000132E6">
        <w:trPr>
          <w:trHeight w:val="443"/>
        </w:trPr>
        <w:tc>
          <w:tcPr>
            <w:tcW w:w="2148" w:type="dxa"/>
            <w:vMerge/>
            <w:hideMark/>
          </w:tcPr>
          <w:p w14:paraId="01052D12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vMerge/>
            <w:hideMark/>
          </w:tcPr>
          <w:p w14:paraId="3E9EC48F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hideMark/>
          </w:tcPr>
          <w:p w14:paraId="6BE7848E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  <w:hideMark/>
          </w:tcPr>
          <w:p w14:paraId="2BD52264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14:paraId="2A9511E6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hideMark/>
          </w:tcPr>
          <w:p w14:paraId="33DC678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hideMark/>
          </w:tcPr>
          <w:p w14:paraId="297D01CF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hideMark/>
          </w:tcPr>
          <w:p w14:paraId="3BBB3286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hideMark/>
          </w:tcPr>
          <w:p w14:paraId="178E0DB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8" w:type="dxa"/>
            <w:hideMark/>
          </w:tcPr>
          <w:p w14:paraId="3FB18A9D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8" w:type="dxa"/>
            <w:hideMark/>
          </w:tcPr>
          <w:p w14:paraId="191F6E0C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8" w:type="dxa"/>
            <w:hideMark/>
          </w:tcPr>
          <w:p w14:paraId="65CD80FF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8" w:type="dxa"/>
            <w:hideMark/>
          </w:tcPr>
          <w:p w14:paraId="17DAB126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018" w:type="dxa"/>
            <w:hideMark/>
          </w:tcPr>
          <w:p w14:paraId="3BCAB19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BD3112" w:rsidRPr="00BD3112" w14:paraId="1E029D3E" w14:textId="77777777" w:rsidTr="000132E6">
        <w:trPr>
          <w:trHeight w:val="315"/>
        </w:trPr>
        <w:tc>
          <w:tcPr>
            <w:tcW w:w="2148" w:type="dxa"/>
            <w:hideMark/>
          </w:tcPr>
          <w:p w14:paraId="78D7F663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  <w:hideMark/>
          </w:tcPr>
          <w:p w14:paraId="1014252F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  <w:hideMark/>
          </w:tcPr>
          <w:p w14:paraId="6FE3413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8" w:type="dxa"/>
            <w:hideMark/>
          </w:tcPr>
          <w:p w14:paraId="7C4A675F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hideMark/>
          </w:tcPr>
          <w:p w14:paraId="4D6C99ED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hideMark/>
          </w:tcPr>
          <w:p w14:paraId="5A5A0106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hideMark/>
          </w:tcPr>
          <w:p w14:paraId="49E61A8C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hideMark/>
          </w:tcPr>
          <w:p w14:paraId="1B953EC2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hideMark/>
          </w:tcPr>
          <w:p w14:paraId="47956068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8" w:type="dxa"/>
            <w:hideMark/>
          </w:tcPr>
          <w:p w14:paraId="48A05E02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8" w:type="dxa"/>
            <w:hideMark/>
          </w:tcPr>
          <w:p w14:paraId="4B433F9A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8" w:type="dxa"/>
            <w:hideMark/>
          </w:tcPr>
          <w:p w14:paraId="6DEBDEB8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8" w:type="dxa"/>
            <w:hideMark/>
          </w:tcPr>
          <w:p w14:paraId="0CCC28A4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18" w:type="dxa"/>
            <w:hideMark/>
          </w:tcPr>
          <w:p w14:paraId="0F3FCF5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BD3112" w:rsidRPr="00BD3112" w14:paraId="4E44CF92" w14:textId="77777777" w:rsidTr="000132E6">
        <w:trPr>
          <w:trHeight w:val="1380"/>
        </w:trPr>
        <w:tc>
          <w:tcPr>
            <w:tcW w:w="6994" w:type="dxa"/>
            <w:gridSpan w:val="4"/>
            <w:hideMark/>
          </w:tcPr>
          <w:p w14:paraId="65571C6D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BD311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Цель Программы: формирование на территории Большеболдинского района образовательной системы, обеспечивающей доступность качественного общего и дополнительного образования, отвечающего, ожиданиям общества и каждого гражданина </w:t>
            </w:r>
          </w:p>
        </w:tc>
        <w:tc>
          <w:tcPr>
            <w:tcW w:w="850" w:type="dxa"/>
            <w:noWrap/>
            <w:hideMark/>
          </w:tcPr>
          <w:p w14:paraId="59EA77AF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D3112">
              <w:rPr>
                <w:rFonts w:ascii="Times New Roman" w:hAnsi="Times New Roman"/>
                <w:i/>
                <w:iCs/>
                <w:sz w:val="20"/>
                <w:szCs w:val="20"/>
              </w:rPr>
              <w:t>306802,2</w:t>
            </w:r>
          </w:p>
        </w:tc>
        <w:tc>
          <w:tcPr>
            <w:tcW w:w="850" w:type="dxa"/>
            <w:noWrap/>
            <w:hideMark/>
          </w:tcPr>
          <w:p w14:paraId="12FE589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D3112">
              <w:rPr>
                <w:rFonts w:ascii="Times New Roman" w:hAnsi="Times New Roman"/>
                <w:i/>
                <w:iCs/>
                <w:sz w:val="20"/>
                <w:szCs w:val="20"/>
              </w:rPr>
              <w:t>256788,1</w:t>
            </w:r>
          </w:p>
        </w:tc>
        <w:tc>
          <w:tcPr>
            <w:tcW w:w="850" w:type="dxa"/>
            <w:noWrap/>
            <w:hideMark/>
          </w:tcPr>
          <w:p w14:paraId="4299F897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D3112">
              <w:rPr>
                <w:rFonts w:ascii="Times New Roman" w:hAnsi="Times New Roman"/>
                <w:i/>
                <w:iCs/>
                <w:sz w:val="20"/>
                <w:szCs w:val="20"/>
              </w:rPr>
              <w:t>291379,1</w:t>
            </w:r>
          </w:p>
        </w:tc>
        <w:tc>
          <w:tcPr>
            <w:tcW w:w="850" w:type="dxa"/>
            <w:noWrap/>
            <w:hideMark/>
          </w:tcPr>
          <w:p w14:paraId="27E2A13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D3112">
              <w:rPr>
                <w:rFonts w:ascii="Times New Roman" w:hAnsi="Times New Roman"/>
                <w:i/>
                <w:iCs/>
                <w:sz w:val="20"/>
                <w:szCs w:val="20"/>
              </w:rPr>
              <w:t>320461,0</w:t>
            </w:r>
          </w:p>
        </w:tc>
        <w:tc>
          <w:tcPr>
            <w:tcW w:w="850" w:type="dxa"/>
            <w:noWrap/>
            <w:hideMark/>
          </w:tcPr>
          <w:p w14:paraId="3C502F3F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D3112">
              <w:rPr>
                <w:rFonts w:ascii="Times New Roman" w:hAnsi="Times New Roman"/>
                <w:i/>
                <w:iCs/>
                <w:sz w:val="20"/>
                <w:szCs w:val="20"/>
              </w:rPr>
              <w:t>407458,5</w:t>
            </w:r>
          </w:p>
        </w:tc>
        <w:tc>
          <w:tcPr>
            <w:tcW w:w="858" w:type="dxa"/>
            <w:noWrap/>
            <w:hideMark/>
          </w:tcPr>
          <w:p w14:paraId="6B31636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D3112">
              <w:rPr>
                <w:rFonts w:ascii="Times New Roman" w:hAnsi="Times New Roman"/>
                <w:i/>
                <w:iCs/>
                <w:sz w:val="20"/>
                <w:szCs w:val="20"/>
              </w:rPr>
              <w:t>488444,4</w:t>
            </w:r>
          </w:p>
        </w:tc>
        <w:tc>
          <w:tcPr>
            <w:tcW w:w="858" w:type="dxa"/>
            <w:noWrap/>
            <w:hideMark/>
          </w:tcPr>
          <w:p w14:paraId="60BFF069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D3112">
              <w:rPr>
                <w:rFonts w:ascii="Times New Roman" w:hAnsi="Times New Roman"/>
                <w:i/>
                <w:iCs/>
                <w:sz w:val="20"/>
                <w:szCs w:val="20"/>
              </w:rPr>
              <w:t>437168,2</w:t>
            </w:r>
          </w:p>
        </w:tc>
        <w:tc>
          <w:tcPr>
            <w:tcW w:w="858" w:type="dxa"/>
            <w:noWrap/>
            <w:hideMark/>
          </w:tcPr>
          <w:p w14:paraId="3E76E5C1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D3112">
              <w:rPr>
                <w:rFonts w:ascii="Times New Roman" w:hAnsi="Times New Roman"/>
                <w:i/>
                <w:iCs/>
                <w:sz w:val="20"/>
                <w:szCs w:val="20"/>
              </w:rPr>
              <w:t>438230,9</w:t>
            </w:r>
          </w:p>
        </w:tc>
        <w:tc>
          <w:tcPr>
            <w:tcW w:w="858" w:type="dxa"/>
            <w:noWrap/>
            <w:hideMark/>
          </w:tcPr>
          <w:p w14:paraId="7258EF62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D3112">
              <w:rPr>
                <w:rFonts w:ascii="Times New Roman" w:hAnsi="Times New Roman"/>
                <w:i/>
                <w:iCs/>
                <w:sz w:val="20"/>
                <w:szCs w:val="20"/>
              </w:rPr>
              <w:t>451601,3</w:t>
            </w:r>
          </w:p>
        </w:tc>
        <w:tc>
          <w:tcPr>
            <w:tcW w:w="1018" w:type="dxa"/>
            <w:noWrap/>
            <w:hideMark/>
          </w:tcPr>
          <w:p w14:paraId="58E46D60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D3112">
              <w:rPr>
                <w:rFonts w:ascii="Times New Roman" w:hAnsi="Times New Roman"/>
                <w:i/>
                <w:iCs/>
                <w:sz w:val="20"/>
                <w:szCs w:val="20"/>
              </w:rPr>
              <w:t>3398333,7</w:t>
            </w:r>
          </w:p>
        </w:tc>
      </w:tr>
      <w:tr w:rsidR="00BD3112" w:rsidRPr="00BD3112" w14:paraId="0BE87F5F" w14:textId="77777777" w:rsidTr="000132E6">
        <w:trPr>
          <w:trHeight w:val="450"/>
        </w:trPr>
        <w:tc>
          <w:tcPr>
            <w:tcW w:w="6994" w:type="dxa"/>
            <w:gridSpan w:val="4"/>
            <w:noWrap/>
            <w:hideMark/>
          </w:tcPr>
          <w:p w14:paraId="40DBE9C2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3112">
              <w:rPr>
                <w:rFonts w:ascii="Times New Roman" w:hAnsi="Times New Roman"/>
                <w:b/>
                <w:bCs/>
                <w:sz w:val="24"/>
                <w:szCs w:val="24"/>
              </w:rPr>
              <w:t>Подпрограмма 1</w:t>
            </w:r>
          </w:p>
        </w:tc>
        <w:tc>
          <w:tcPr>
            <w:tcW w:w="850" w:type="dxa"/>
            <w:noWrap/>
            <w:hideMark/>
          </w:tcPr>
          <w:p w14:paraId="4FA38986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rFonts w:ascii="Times New Roman" w:hAnsi="Times New Roman"/>
                <w:sz w:val="20"/>
                <w:szCs w:val="20"/>
              </w:rPr>
              <w:t>192316,3</w:t>
            </w:r>
          </w:p>
        </w:tc>
        <w:tc>
          <w:tcPr>
            <w:tcW w:w="850" w:type="dxa"/>
            <w:noWrap/>
            <w:hideMark/>
          </w:tcPr>
          <w:p w14:paraId="4FDFAF8C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rFonts w:ascii="Times New Roman" w:hAnsi="Times New Roman"/>
                <w:sz w:val="20"/>
                <w:szCs w:val="20"/>
              </w:rPr>
              <w:t>202230,2</w:t>
            </w:r>
          </w:p>
        </w:tc>
        <w:tc>
          <w:tcPr>
            <w:tcW w:w="850" w:type="dxa"/>
            <w:noWrap/>
            <w:hideMark/>
          </w:tcPr>
          <w:p w14:paraId="535E6DD7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rFonts w:ascii="Times New Roman" w:hAnsi="Times New Roman"/>
                <w:sz w:val="20"/>
                <w:szCs w:val="20"/>
              </w:rPr>
              <w:t>223369,7</w:t>
            </w:r>
          </w:p>
        </w:tc>
        <w:tc>
          <w:tcPr>
            <w:tcW w:w="850" w:type="dxa"/>
            <w:noWrap/>
            <w:hideMark/>
          </w:tcPr>
          <w:p w14:paraId="68A8C518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rFonts w:ascii="Times New Roman" w:hAnsi="Times New Roman"/>
                <w:sz w:val="20"/>
                <w:szCs w:val="20"/>
              </w:rPr>
              <w:t>250559,8</w:t>
            </w:r>
          </w:p>
        </w:tc>
        <w:tc>
          <w:tcPr>
            <w:tcW w:w="850" w:type="dxa"/>
            <w:noWrap/>
            <w:hideMark/>
          </w:tcPr>
          <w:p w14:paraId="2D9E0A74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rFonts w:ascii="Times New Roman" w:hAnsi="Times New Roman"/>
                <w:sz w:val="20"/>
                <w:szCs w:val="20"/>
              </w:rPr>
              <w:t>317986,1</w:t>
            </w:r>
          </w:p>
        </w:tc>
        <w:tc>
          <w:tcPr>
            <w:tcW w:w="858" w:type="dxa"/>
            <w:noWrap/>
            <w:vAlign w:val="center"/>
            <w:hideMark/>
          </w:tcPr>
          <w:p w14:paraId="2303CABA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rFonts w:ascii="Times New Roman" w:hAnsi="Times New Roman"/>
                <w:sz w:val="20"/>
                <w:szCs w:val="20"/>
              </w:rPr>
              <w:t>409955,4</w:t>
            </w:r>
          </w:p>
        </w:tc>
        <w:tc>
          <w:tcPr>
            <w:tcW w:w="858" w:type="dxa"/>
            <w:noWrap/>
            <w:vAlign w:val="center"/>
            <w:hideMark/>
          </w:tcPr>
          <w:p w14:paraId="6384F917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rFonts w:ascii="Times New Roman" w:hAnsi="Times New Roman"/>
                <w:sz w:val="20"/>
                <w:szCs w:val="20"/>
              </w:rPr>
              <w:t>349939,1</w:t>
            </w:r>
          </w:p>
        </w:tc>
        <w:tc>
          <w:tcPr>
            <w:tcW w:w="858" w:type="dxa"/>
            <w:noWrap/>
            <w:vAlign w:val="center"/>
            <w:hideMark/>
          </w:tcPr>
          <w:p w14:paraId="7F54D80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rFonts w:ascii="Times New Roman" w:hAnsi="Times New Roman"/>
                <w:sz w:val="20"/>
                <w:szCs w:val="20"/>
              </w:rPr>
              <w:t>344697,2</w:t>
            </w:r>
          </w:p>
        </w:tc>
        <w:tc>
          <w:tcPr>
            <w:tcW w:w="858" w:type="dxa"/>
            <w:noWrap/>
            <w:vAlign w:val="center"/>
            <w:hideMark/>
          </w:tcPr>
          <w:p w14:paraId="74F12563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rFonts w:ascii="Times New Roman" w:hAnsi="Times New Roman"/>
                <w:sz w:val="20"/>
                <w:szCs w:val="20"/>
              </w:rPr>
              <w:t>355583,0</w:t>
            </w:r>
          </w:p>
        </w:tc>
        <w:tc>
          <w:tcPr>
            <w:tcW w:w="1018" w:type="dxa"/>
            <w:noWrap/>
            <w:vAlign w:val="center"/>
            <w:hideMark/>
          </w:tcPr>
          <w:p w14:paraId="62344FD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rFonts w:ascii="Times New Roman" w:hAnsi="Times New Roman"/>
                <w:sz w:val="20"/>
                <w:szCs w:val="20"/>
              </w:rPr>
              <w:t>2646636,8</w:t>
            </w:r>
          </w:p>
        </w:tc>
      </w:tr>
      <w:tr w:rsidR="00BD3112" w:rsidRPr="00BD3112" w14:paraId="4ECA528C" w14:textId="77777777" w:rsidTr="000132E6">
        <w:trPr>
          <w:trHeight w:val="450"/>
        </w:trPr>
        <w:tc>
          <w:tcPr>
            <w:tcW w:w="6994" w:type="dxa"/>
            <w:gridSpan w:val="4"/>
            <w:noWrap/>
            <w:hideMark/>
          </w:tcPr>
          <w:p w14:paraId="716B07D2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31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"Развитие общего образования" </w:t>
            </w:r>
          </w:p>
        </w:tc>
        <w:tc>
          <w:tcPr>
            <w:tcW w:w="850" w:type="dxa"/>
            <w:noWrap/>
            <w:hideMark/>
          </w:tcPr>
          <w:p w14:paraId="3217F8DA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14:paraId="5CB29CE2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14:paraId="4B397433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14:paraId="762BAA28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14:paraId="042BB460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noWrap/>
            <w:vAlign w:val="center"/>
            <w:hideMark/>
          </w:tcPr>
          <w:p w14:paraId="1BB37376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noWrap/>
            <w:vAlign w:val="center"/>
            <w:hideMark/>
          </w:tcPr>
          <w:p w14:paraId="4E612C44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noWrap/>
            <w:vAlign w:val="center"/>
            <w:hideMark/>
          </w:tcPr>
          <w:p w14:paraId="00EC019A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noWrap/>
            <w:vAlign w:val="center"/>
            <w:hideMark/>
          </w:tcPr>
          <w:p w14:paraId="79061CB3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" w:type="dxa"/>
            <w:noWrap/>
            <w:vAlign w:val="center"/>
            <w:hideMark/>
          </w:tcPr>
          <w:p w14:paraId="7A88023A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3112" w:rsidRPr="00BD3112" w14:paraId="1C5EB203" w14:textId="77777777" w:rsidTr="000132E6">
        <w:trPr>
          <w:trHeight w:val="930"/>
        </w:trPr>
        <w:tc>
          <w:tcPr>
            <w:tcW w:w="2148" w:type="dxa"/>
            <w:hideMark/>
          </w:tcPr>
          <w:p w14:paraId="66AB535C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2. Обеспечение деятельности ОО дошкольного </w:t>
            </w:r>
            <w:r w:rsidRPr="00BD3112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образования, подведомственных Управлению образования</w:t>
            </w:r>
          </w:p>
        </w:tc>
        <w:tc>
          <w:tcPr>
            <w:tcW w:w="1470" w:type="dxa"/>
            <w:noWrap/>
            <w:hideMark/>
          </w:tcPr>
          <w:p w14:paraId="55A9D294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Прочие расходы </w:t>
            </w:r>
          </w:p>
        </w:tc>
        <w:tc>
          <w:tcPr>
            <w:tcW w:w="1268" w:type="dxa"/>
            <w:noWrap/>
            <w:hideMark/>
          </w:tcPr>
          <w:p w14:paraId="6F004FA7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2020-2028</w:t>
            </w:r>
          </w:p>
        </w:tc>
        <w:tc>
          <w:tcPr>
            <w:tcW w:w="2108" w:type="dxa"/>
            <w:hideMark/>
          </w:tcPr>
          <w:p w14:paraId="79FCBC57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Управление образования, МОО</w:t>
            </w:r>
          </w:p>
        </w:tc>
        <w:tc>
          <w:tcPr>
            <w:tcW w:w="850" w:type="dxa"/>
            <w:noWrap/>
            <w:vAlign w:val="center"/>
            <w:hideMark/>
          </w:tcPr>
          <w:p w14:paraId="6FD24D6A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60545,2</w:t>
            </w:r>
          </w:p>
        </w:tc>
        <w:tc>
          <w:tcPr>
            <w:tcW w:w="850" w:type="dxa"/>
            <w:noWrap/>
            <w:vAlign w:val="center"/>
            <w:hideMark/>
          </w:tcPr>
          <w:p w14:paraId="71F0C66E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56698,8</w:t>
            </w:r>
          </w:p>
        </w:tc>
        <w:tc>
          <w:tcPr>
            <w:tcW w:w="850" w:type="dxa"/>
            <w:noWrap/>
            <w:vAlign w:val="center"/>
            <w:hideMark/>
          </w:tcPr>
          <w:p w14:paraId="3CF94B98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61303,7</w:t>
            </w:r>
          </w:p>
        </w:tc>
        <w:tc>
          <w:tcPr>
            <w:tcW w:w="850" w:type="dxa"/>
            <w:noWrap/>
            <w:vAlign w:val="center"/>
            <w:hideMark/>
          </w:tcPr>
          <w:p w14:paraId="42D5D3C5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66142,3</w:t>
            </w:r>
          </w:p>
        </w:tc>
        <w:tc>
          <w:tcPr>
            <w:tcW w:w="850" w:type="dxa"/>
            <w:noWrap/>
            <w:vAlign w:val="center"/>
            <w:hideMark/>
          </w:tcPr>
          <w:p w14:paraId="202A0655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78678,7</w:t>
            </w:r>
          </w:p>
        </w:tc>
        <w:tc>
          <w:tcPr>
            <w:tcW w:w="858" w:type="dxa"/>
            <w:noWrap/>
            <w:vAlign w:val="center"/>
            <w:hideMark/>
          </w:tcPr>
          <w:p w14:paraId="0741B596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20"/>
                <w:szCs w:val="20"/>
              </w:rPr>
              <w:t>85647,6</w:t>
            </w:r>
          </w:p>
        </w:tc>
        <w:tc>
          <w:tcPr>
            <w:tcW w:w="858" w:type="dxa"/>
            <w:noWrap/>
            <w:vAlign w:val="center"/>
            <w:hideMark/>
          </w:tcPr>
          <w:p w14:paraId="7EDFF2A3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20"/>
                <w:szCs w:val="20"/>
              </w:rPr>
              <w:t>86909,0</w:t>
            </w:r>
          </w:p>
        </w:tc>
        <w:tc>
          <w:tcPr>
            <w:tcW w:w="858" w:type="dxa"/>
            <w:noWrap/>
            <w:vAlign w:val="center"/>
            <w:hideMark/>
          </w:tcPr>
          <w:p w14:paraId="706C4B6D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20"/>
                <w:szCs w:val="20"/>
              </w:rPr>
              <w:t>83139,1</w:t>
            </w:r>
          </w:p>
        </w:tc>
        <w:tc>
          <w:tcPr>
            <w:tcW w:w="858" w:type="dxa"/>
            <w:noWrap/>
            <w:vAlign w:val="center"/>
            <w:hideMark/>
          </w:tcPr>
          <w:p w14:paraId="05968A50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20"/>
                <w:szCs w:val="20"/>
              </w:rPr>
              <w:t>85868,0</w:t>
            </w:r>
          </w:p>
        </w:tc>
        <w:tc>
          <w:tcPr>
            <w:tcW w:w="1018" w:type="dxa"/>
            <w:noWrap/>
            <w:vAlign w:val="center"/>
            <w:hideMark/>
          </w:tcPr>
          <w:p w14:paraId="7B44E052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BD3112">
              <w:rPr>
                <w:b/>
                <w:bCs/>
                <w:i/>
                <w:iCs/>
              </w:rPr>
              <w:t>664932,4</w:t>
            </w:r>
          </w:p>
        </w:tc>
      </w:tr>
      <w:tr w:rsidR="00BD3112" w:rsidRPr="00BD3112" w14:paraId="0EFE6356" w14:textId="77777777" w:rsidTr="000132E6">
        <w:trPr>
          <w:trHeight w:val="765"/>
        </w:trPr>
        <w:tc>
          <w:tcPr>
            <w:tcW w:w="2148" w:type="dxa"/>
            <w:hideMark/>
          </w:tcPr>
          <w:p w14:paraId="77DFD941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lastRenderedPageBreak/>
              <w:t>3.Обеспечение деятельности ОО общего образования, подведомственных Управлению образования</w:t>
            </w:r>
          </w:p>
        </w:tc>
        <w:tc>
          <w:tcPr>
            <w:tcW w:w="1470" w:type="dxa"/>
            <w:noWrap/>
            <w:hideMark/>
          </w:tcPr>
          <w:p w14:paraId="619E8D58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Прочие расходы </w:t>
            </w:r>
          </w:p>
        </w:tc>
        <w:tc>
          <w:tcPr>
            <w:tcW w:w="1268" w:type="dxa"/>
            <w:noWrap/>
            <w:hideMark/>
          </w:tcPr>
          <w:p w14:paraId="1AA15731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2020-2028</w:t>
            </w:r>
          </w:p>
        </w:tc>
        <w:tc>
          <w:tcPr>
            <w:tcW w:w="2108" w:type="dxa"/>
            <w:hideMark/>
          </w:tcPr>
          <w:p w14:paraId="3A9AADB2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Управление образования, МОО</w:t>
            </w:r>
          </w:p>
        </w:tc>
        <w:tc>
          <w:tcPr>
            <w:tcW w:w="850" w:type="dxa"/>
            <w:noWrap/>
            <w:vAlign w:val="center"/>
            <w:hideMark/>
          </w:tcPr>
          <w:p w14:paraId="5B0656A9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124956,7</w:t>
            </w:r>
          </w:p>
        </w:tc>
        <w:tc>
          <w:tcPr>
            <w:tcW w:w="850" w:type="dxa"/>
            <w:noWrap/>
            <w:vAlign w:val="center"/>
            <w:hideMark/>
          </w:tcPr>
          <w:p w14:paraId="1D3778CC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131052,7</w:t>
            </w:r>
          </w:p>
        </w:tc>
        <w:tc>
          <w:tcPr>
            <w:tcW w:w="850" w:type="dxa"/>
            <w:noWrap/>
            <w:vAlign w:val="center"/>
            <w:hideMark/>
          </w:tcPr>
          <w:p w14:paraId="7421F70F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148099,6</w:t>
            </w:r>
          </w:p>
        </w:tc>
        <w:tc>
          <w:tcPr>
            <w:tcW w:w="850" w:type="dxa"/>
            <w:noWrap/>
            <w:vAlign w:val="center"/>
            <w:hideMark/>
          </w:tcPr>
          <w:p w14:paraId="560FE931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169846,8</w:t>
            </w:r>
          </w:p>
        </w:tc>
        <w:tc>
          <w:tcPr>
            <w:tcW w:w="850" w:type="dxa"/>
            <w:noWrap/>
            <w:vAlign w:val="center"/>
            <w:hideMark/>
          </w:tcPr>
          <w:p w14:paraId="3B71E8A0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219051,6</w:t>
            </w:r>
          </w:p>
        </w:tc>
        <w:tc>
          <w:tcPr>
            <w:tcW w:w="858" w:type="dxa"/>
            <w:noWrap/>
            <w:vAlign w:val="center"/>
            <w:hideMark/>
          </w:tcPr>
          <w:p w14:paraId="1BF60437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20"/>
                <w:szCs w:val="20"/>
              </w:rPr>
              <w:t>220891,9</w:t>
            </w:r>
          </w:p>
        </w:tc>
        <w:tc>
          <w:tcPr>
            <w:tcW w:w="858" w:type="dxa"/>
            <w:noWrap/>
            <w:vAlign w:val="center"/>
            <w:hideMark/>
          </w:tcPr>
          <w:p w14:paraId="480C6D66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20"/>
                <w:szCs w:val="20"/>
              </w:rPr>
              <w:t>241039,8</w:t>
            </w:r>
          </w:p>
        </w:tc>
        <w:tc>
          <w:tcPr>
            <w:tcW w:w="858" w:type="dxa"/>
            <w:noWrap/>
            <w:vAlign w:val="center"/>
            <w:hideMark/>
          </w:tcPr>
          <w:p w14:paraId="1FCDBD78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20"/>
                <w:szCs w:val="20"/>
              </w:rPr>
              <w:t>240303,6</w:t>
            </w:r>
          </w:p>
        </w:tc>
        <w:tc>
          <w:tcPr>
            <w:tcW w:w="858" w:type="dxa"/>
            <w:noWrap/>
            <w:vAlign w:val="center"/>
            <w:hideMark/>
          </w:tcPr>
          <w:p w14:paraId="32EA6F26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20"/>
                <w:szCs w:val="20"/>
              </w:rPr>
              <w:t>248632,2</w:t>
            </w:r>
          </w:p>
        </w:tc>
        <w:tc>
          <w:tcPr>
            <w:tcW w:w="1018" w:type="dxa"/>
            <w:noWrap/>
            <w:vAlign w:val="center"/>
            <w:hideMark/>
          </w:tcPr>
          <w:p w14:paraId="66B6D460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BD3112">
              <w:rPr>
                <w:b/>
                <w:bCs/>
                <w:i/>
                <w:iCs/>
              </w:rPr>
              <w:t>1743874,9</w:t>
            </w:r>
          </w:p>
        </w:tc>
      </w:tr>
      <w:tr w:rsidR="00BD3112" w:rsidRPr="00BD3112" w14:paraId="495132BE" w14:textId="77777777" w:rsidTr="000132E6">
        <w:trPr>
          <w:trHeight w:val="450"/>
        </w:trPr>
        <w:tc>
          <w:tcPr>
            <w:tcW w:w="6994" w:type="dxa"/>
            <w:gridSpan w:val="4"/>
            <w:noWrap/>
            <w:hideMark/>
          </w:tcPr>
          <w:p w14:paraId="5C87B168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3112">
              <w:rPr>
                <w:rFonts w:ascii="Times New Roman" w:hAnsi="Times New Roman"/>
                <w:b/>
                <w:bCs/>
                <w:sz w:val="24"/>
                <w:szCs w:val="24"/>
              </w:rPr>
              <w:t>Подпрограмма 2</w:t>
            </w:r>
          </w:p>
        </w:tc>
        <w:tc>
          <w:tcPr>
            <w:tcW w:w="850" w:type="dxa"/>
            <w:noWrap/>
            <w:vAlign w:val="center"/>
            <w:hideMark/>
          </w:tcPr>
          <w:p w14:paraId="5CADB8DF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20761,8</w:t>
            </w:r>
          </w:p>
        </w:tc>
        <w:tc>
          <w:tcPr>
            <w:tcW w:w="850" w:type="dxa"/>
            <w:noWrap/>
            <w:vAlign w:val="center"/>
            <w:hideMark/>
          </w:tcPr>
          <w:p w14:paraId="0F9A37E7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22094,3</w:t>
            </w:r>
          </w:p>
        </w:tc>
        <w:tc>
          <w:tcPr>
            <w:tcW w:w="850" w:type="dxa"/>
            <w:noWrap/>
            <w:vAlign w:val="center"/>
            <w:hideMark/>
          </w:tcPr>
          <w:p w14:paraId="2A5F5A2F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23888</w:t>
            </w:r>
          </w:p>
        </w:tc>
        <w:tc>
          <w:tcPr>
            <w:tcW w:w="850" w:type="dxa"/>
            <w:noWrap/>
            <w:vAlign w:val="center"/>
            <w:hideMark/>
          </w:tcPr>
          <w:p w14:paraId="27137892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25927,4</w:t>
            </w:r>
          </w:p>
        </w:tc>
        <w:tc>
          <w:tcPr>
            <w:tcW w:w="850" w:type="dxa"/>
            <w:noWrap/>
            <w:vAlign w:val="center"/>
            <w:hideMark/>
          </w:tcPr>
          <w:p w14:paraId="3105350F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29680,7</w:t>
            </w:r>
          </w:p>
        </w:tc>
        <w:tc>
          <w:tcPr>
            <w:tcW w:w="858" w:type="dxa"/>
            <w:noWrap/>
            <w:vAlign w:val="center"/>
            <w:hideMark/>
          </w:tcPr>
          <w:p w14:paraId="2FD146E2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34 858,60</w:t>
            </w:r>
          </w:p>
        </w:tc>
        <w:tc>
          <w:tcPr>
            <w:tcW w:w="858" w:type="dxa"/>
            <w:noWrap/>
            <w:vAlign w:val="center"/>
            <w:hideMark/>
          </w:tcPr>
          <w:p w14:paraId="0A991C0E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39166,1</w:t>
            </w:r>
          </w:p>
        </w:tc>
        <w:tc>
          <w:tcPr>
            <w:tcW w:w="858" w:type="dxa"/>
            <w:noWrap/>
            <w:vAlign w:val="center"/>
            <w:hideMark/>
          </w:tcPr>
          <w:p w14:paraId="2ED5F14C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36232,5</w:t>
            </w:r>
          </w:p>
        </w:tc>
        <w:tc>
          <w:tcPr>
            <w:tcW w:w="858" w:type="dxa"/>
            <w:noWrap/>
            <w:vAlign w:val="center"/>
            <w:hideMark/>
          </w:tcPr>
          <w:p w14:paraId="6096AA87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37183,7</w:t>
            </w:r>
          </w:p>
        </w:tc>
        <w:tc>
          <w:tcPr>
            <w:tcW w:w="1018" w:type="dxa"/>
            <w:noWrap/>
            <w:vAlign w:val="center"/>
            <w:hideMark/>
          </w:tcPr>
          <w:p w14:paraId="0F18E68C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BD3112">
              <w:rPr>
                <w:b/>
                <w:bCs/>
                <w:i/>
                <w:iCs/>
                <w:sz w:val="18"/>
                <w:szCs w:val="18"/>
              </w:rPr>
              <w:t>269793,1</w:t>
            </w:r>
          </w:p>
        </w:tc>
      </w:tr>
      <w:tr w:rsidR="00BD3112" w:rsidRPr="00BD3112" w14:paraId="3894908B" w14:textId="77777777" w:rsidTr="000132E6">
        <w:trPr>
          <w:trHeight w:val="450"/>
        </w:trPr>
        <w:tc>
          <w:tcPr>
            <w:tcW w:w="6994" w:type="dxa"/>
            <w:gridSpan w:val="4"/>
            <w:noWrap/>
            <w:hideMark/>
          </w:tcPr>
          <w:p w14:paraId="4B149178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31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"Развитие дополнительного образования и воспитания детей и молодежи" </w:t>
            </w:r>
          </w:p>
        </w:tc>
        <w:tc>
          <w:tcPr>
            <w:tcW w:w="850" w:type="dxa"/>
            <w:noWrap/>
            <w:vAlign w:val="center"/>
            <w:hideMark/>
          </w:tcPr>
          <w:p w14:paraId="6F1D7864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14:paraId="58A07F53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14:paraId="20417BAE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14:paraId="0B32849A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14:paraId="2C15B8E0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8" w:type="dxa"/>
            <w:noWrap/>
            <w:vAlign w:val="center"/>
            <w:hideMark/>
          </w:tcPr>
          <w:p w14:paraId="5862344D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8" w:type="dxa"/>
            <w:noWrap/>
            <w:vAlign w:val="center"/>
            <w:hideMark/>
          </w:tcPr>
          <w:p w14:paraId="4A7D6063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8" w:type="dxa"/>
            <w:noWrap/>
            <w:vAlign w:val="center"/>
            <w:hideMark/>
          </w:tcPr>
          <w:p w14:paraId="46E79DD1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8" w:type="dxa"/>
            <w:noWrap/>
            <w:vAlign w:val="center"/>
            <w:hideMark/>
          </w:tcPr>
          <w:p w14:paraId="3E9E2B53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8" w:type="dxa"/>
            <w:noWrap/>
            <w:vAlign w:val="center"/>
            <w:hideMark/>
          </w:tcPr>
          <w:p w14:paraId="54F0E52B" w14:textId="25ED84DC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BD3112" w:rsidRPr="00BD3112" w14:paraId="3B43872A" w14:textId="77777777" w:rsidTr="000132E6">
        <w:trPr>
          <w:trHeight w:val="510"/>
        </w:trPr>
        <w:tc>
          <w:tcPr>
            <w:tcW w:w="2148" w:type="dxa"/>
            <w:hideMark/>
          </w:tcPr>
          <w:p w14:paraId="11302766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5. Организация отдыха и оздоровления детей </w:t>
            </w:r>
          </w:p>
        </w:tc>
        <w:tc>
          <w:tcPr>
            <w:tcW w:w="1470" w:type="dxa"/>
            <w:noWrap/>
            <w:hideMark/>
          </w:tcPr>
          <w:p w14:paraId="7F641F23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Прочие расходы </w:t>
            </w:r>
          </w:p>
        </w:tc>
        <w:tc>
          <w:tcPr>
            <w:tcW w:w="1268" w:type="dxa"/>
            <w:noWrap/>
            <w:hideMark/>
          </w:tcPr>
          <w:p w14:paraId="3F0B6C90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2020-2028</w:t>
            </w:r>
          </w:p>
        </w:tc>
        <w:tc>
          <w:tcPr>
            <w:tcW w:w="2108" w:type="dxa"/>
            <w:hideMark/>
          </w:tcPr>
          <w:p w14:paraId="3450AB0D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Управление образования, МОО</w:t>
            </w:r>
          </w:p>
        </w:tc>
        <w:tc>
          <w:tcPr>
            <w:tcW w:w="850" w:type="dxa"/>
            <w:noWrap/>
            <w:vAlign w:val="center"/>
            <w:hideMark/>
          </w:tcPr>
          <w:p w14:paraId="15BEEA4A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noWrap/>
            <w:vAlign w:val="center"/>
            <w:hideMark/>
          </w:tcPr>
          <w:p w14:paraId="582EE72F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910,1</w:t>
            </w:r>
          </w:p>
        </w:tc>
        <w:tc>
          <w:tcPr>
            <w:tcW w:w="850" w:type="dxa"/>
            <w:noWrap/>
            <w:vAlign w:val="center"/>
            <w:hideMark/>
          </w:tcPr>
          <w:p w14:paraId="1A67C8CC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905,6</w:t>
            </w:r>
          </w:p>
        </w:tc>
        <w:tc>
          <w:tcPr>
            <w:tcW w:w="850" w:type="dxa"/>
            <w:noWrap/>
            <w:vAlign w:val="center"/>
            <w:hideMark/>
          </w:tcPr>
          <w:p w14:paraId="1A8F01F8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717,4</w:t>
            </w:r>
          </w:p>
        </w:tc>
        <w:tc>
          <w:tcPr>
            <w:tcW w:w="850" w:type="dxa"/>
            <w:noWrap/>
            <w:vAlign w:val="center"/>
            <w:hideMark/>
          </w:tcPr>
          <w:p w14:paraId="7B4B41FC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645,3</w:t>
            </w:r>
          </w:p>
        </w:tc>
        <w:tc>
          <w:tcPr>
            <w:tcW w:w="858" w:type="dxa"/>
            <w:noWrap/>
            <w:vAlign w:val="center"/>
            <w:hideMark/>
          </w:tcPr>
          <w:p w14:paraId="112F57E9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20"/>
                <w:szCs w:val="20"/>
              </w:rPr>
              <w:t>679,9</w:t>
            </w:r>
          </w:p>
        </w:tc>
        <w:tc>
          <w:tcPr>
            <w:tcW w:w="858" w:type="dxa"/>
            <w:noWrap/>
            <w:vAlign w:val="center"/>
            <w:hideMark/>
          </w:tcPr>
          <w:p w14:paraId="604C46C1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20"/>
                <w:szCs w:val="20"/>
              </w:rPr>
              <w:t>1253,2</w:t>
            </w:r>
          </w:p>
        </w:tc>
        <w:tc>
          <w:tcPr>
            <w:tcW w:w="858" w:type="dxa"/>
            <w:noWrap/>
            <w:vAlign w:val="center"/>
            <w:hideMark/>
          </w:tcPr>
          <w:p w14:paraId="69435465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20"/>
                <w:szCs w:val="20"/>
              </w:rPr>
              <w:t>821,3</w:t>
            </w:r>
          </w:p>
        </w:tc>
        <w:tc>
          <w:tcPr>
            <w:tcW w:w="858" w:type="dxa"/>
            <w:noWrap/>
            <w:vAlign w:val="center"/>
            <w:hideMark/>
          </w:tcPr>
          <w:p w14:paraId="57099150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20"/>
                <w:szCs w:val="20"/>
              </w:rPr>
              <w:t>821,3</w:t>
            </w:r>
          </w:p>
        </w:tc>
        <w:tc>
          <w:tcPr>
            <w:tcW w:w="1018" w:type="dxa"/>
            <w:noWrap/>
            <w:vAlign w:val="center"/>
            <w:hideMark/>
          </w:tcPr>
          <w:p w14:paraId="2518961C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BD3112">
              <w:rPr>
                <w:b/>
                <w:bCs/>
                <w:i/>
                <w:iCs/>
              </w:rPr>
              <w:t>6754,1</w:t>
            </w:r>
          </w:p>
        </w:tc>
      </w:tr>
      <w:tr w:rsidR="00BD3112" w:rsidRPr="00BD3112" w14:paraId="0A8C32DF" w14:textId="77777777" w:rsidTr="000132E6">
        <w:trPr>
          <w:trHeight w:val="945"/>
        </w:trPr>
        <w:tc>
          <w:tcPr>
            <w:tcW w:w="2148" w:type="dxa"/>
            <w:hideMark/>
          </w:tcPr>
          <w:p w14:paraId="28A52BAE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6. Обеспечение деятельности организаций дополнительного образования, подведомственных Управлению образования </w:t>
            </w:r>
          </w:p>
        </w:tc>
        <w:tc>
          <w:tcPr>
            <w:tcW w:w="1470" w:type="dxa"/>
            <w:noWrap/>
            <w:hideMark/>
          </w:tcPr>
          <w:p w14:paraId="63896862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Прочие расходы </w:t>
            </w:r>
          </w:p>
        </w:tc>
        <w:tc>
          <w:tcPr>
            <w:tcW w:w="1268" w:type="dxa"/>
            <w:noWrap/>
            <w:hideMark/>
          </w:tcPr>
          <w:p w14:paraId="29765DF5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2020-2028</w:t>
            </w:r>
          </w:p>
        </w:tc>
        <w:tc>
          <w:tcPr>
            <w:tcW w:w="2108" w:type="dxa"/>
            <w:hideMark/>
          </w:tcPr>
          <w:p w14:paraId="3CFF3820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Управление образования, МОО</w:t>
            </w:r>
          </w:p>
        </w:tc>
        <w:tc>
          <w:tcPr>
            <w:tcW w:w="850" w:type="dxa"/>
            <w:noWrap/>
            <w:vAlign w:val="center"/>
            <w:hideMark/>
          </w:tcPr>
          <w:p w14:paraId="2618FF57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19519,4</w:t>
            </w:r>
          </w:p>
        </w:tc>
        <w:tc>
          <w:tcPr>
            <w:tcW w:w="850" w:type="dxa"/>
            <w:noWrap/>
            <w:vAlign w:val="center"/>
            <w:hideMark/>
          </w:tcPr>
          <w:p w14:paraId="28086CAC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16463,4</w:t>
            </w:r>
          </w:p>
        </w:tc>
        <w:tc>
          <w:tcPr>
            <w:tcW w:w="850" w:type="dxa"/>
            <w:noWrap/>
            <w:vAlign w:val="center"/>
            <w:hideMark/>
          </w:tcPr>
          <w:p w14:paraId="663DC192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18367,9</w:t>
            </w:r>
          </w:p>
        </w:tc>
        <w:tc>
          <w:tcPr>
            <w:tcW w:w="850" w:type="dxa"/>
            <w:noWrap/>
            <w:vAlign w:val="center"/>
            <w:hideMark/>
          </w:tcPr>
          <w:p w14:paraId="6A37FBFE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15655,2</w:t>
            </w:r>
          </w:p>
        </w:tc>
        <w:tc>
          <w:tcPr>
            <w:tcW w:w="850" w:type="dxa"/>
            <w:noWrap/>
            <w:vAlign w:val="center"/>
            <w:hideMark/>
          </w:tcPr>
          <w:p w14:paraId="00CB2614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20243,2</w:t>
            </w:r>
          </w:p>
        </w:tc>
        <w:tc>
          <w:tcPr>
            <w:tcW w:w="858" w:type="dxa"/>
            <w:noWrap/>
            <w:vAlign w:val="center"/>
            <w:hideMark/>
          </w:tcPr>
          <w:p w14:paraId="0C8088D6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20"/>
                <w:szCs w:val="20"/>
              </w:rPr>
              <w:t>26572,7</w:t>
            </w:r>
          </w:p>
        </w:tc>
        <w:tc>
          <w:tcPr>
            <w:tcW w:w="858" w:type="dxa"/>
            <w:noWrap/>
            <w:vAlign w:val="center"/>
            <w:hideMark/>
          </w:tcPr>
          <w:p w14:paraId="3A0E3CB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20"/>
                <w:szCs w:val="20"/>
              </w:rPr>
              <w:t>29405,2</w:t>
            </w:r>
          </w:p>
        </w:tc>
        <w:tc>
          <w:tcPr>
            <w:tcW w:w="858" w:type="dxa"/>
            <w:noWrap/>
            <w:vAlign w:val="center"/>
            <w:hideMark/>
          </w:tcPr>
          <w:p w14:paraId="4F3C9FBF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20"/>
                <w:szCs w:val="20"/>
              </w:rPr>
              <w:t>26252,8</w:t>
            </w:r>
          </w:p>
        </w:tc>
        <w:tc>
          <w:tcPr>
            <w:tcW w:w="858" w:type="dxa"/>
            <w:noWrap/>
            <w:vAlign w:val="center"/>
            <w:hideMark/>
          </w:tcPr>
          <w:p w14:paraId="63C94165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20"/>
                <w:szCs w:val="20"/>
              </w:rPr>
              <w:t>26528</w:t>
            </w:r>
          </w:p>
        </w:tc>
        <w:tc>
          <w:tcPr>
            <w:tcW w:w="1018" w:type="dxa"/>
            <w:noWrap/>
            <w:vAlign w:val="center"/>
            <w:hideMark/>
          </w:tcPr>
          <w:p w14:paraId="3ADEA5D2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BD3112">
              <w:rPr>
                <w:b/>
                <w:bCs/>
                <w:i/>
                <w:iCs/>
              </w:rPr>
              <w:t>199007,8</w:t>
            </w:r>
          </w:p>
        </w:tc>
      </w:tr>
      <w:tr w:rsidR="00BD3112" w:rsidRPr="00BD3112" w14:paraId="536B6115" w14:textId="77777777" w:rsidTr="000132E6">
        <w:trPr>
          <w:trHeight w:val="450"/>
        </w:trPr>
        <w:tc>
          <w:tcPr>
            <w:tcW w:w="6994" w:type="dxa"/>
            <w:gridSpan w:val="4"/>
            <w:noWrap/>
            <w:hideMark/>
          </w:tcPr>
          <w:p w14:paraId="75E395E5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3112">
              <w:rPr>
                <w:rFonts w:ascii="Times New Roman" w:hAnsi="Times New Roman"/>
                <w:b/>
                <w:bCs/>
                <w:sz w:val="24"/>
                <w:szCs w:val="24"/>
              </w:rPr>
              <w:t>Подпрограмма 6</w:t>
            </w:r>
          </w:p>
        </w:tc>
        <w:tc>
          <w:tcPr>
            <w:tcW w:w="850" w:type="dxa"/>
            <w:noWrap/>
            <w:vAlign w:val="center"/>
            <w:hideMark/>
          </w:tcPr>
          <w:p w14:paraId="36FA70D2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27296,8</w:t>
            </w:r>
          </w:p>
        </w:tc>
        <w:tc>
          <w:tcPr>
            <w:tcW w:w="850" w:type="dxa"/>
            <w:noWrap/>
            <w:vAlign w:val="center"/>
            <w:hideMark/>
          </w:tcPr>
          <w:p w14:paraId="40C7013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27901,4</w:t>
            </w:r>
          </w:p>
        </w:tc>
        <w:tc>
          <w:tcPr>
            <w:tcW w:w="850" w:type="dxa"/>
            <w:noWrap/>
            <w:vAlign w:val="center"/>
            <w:hideMark/>
          </w:tcPr>
          <w:p w14:paraId="2D86FF37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30315,1</w:t>
            </w:r>
          </w:p>
        </w:tc>
        <w:tc>
          <w:tcPr>
            <w:tcW w:w="850" w:type="dxa"/>
            <w:noWrap/>
            <w:vAlign w:val="center"/>
            <w:hideMark/>
          </w:tcPr>
          <w:p w14:paraId="2EF99F19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31319,9</w:t>
            </w:r>
          </w:p>
        </w:tc>
        <w:tc>
          <w:tcPr>
            <w:tcW w:w="850" w:type="dxa"/>
            <w:noWrap/>
            <w:vAlign w:val="center"/>
            <w:hideMark/>
          </w:tcPr>
          <w:p w14:paraId="39594BD0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34693,2</w:t>
            </w:r>
          </w:p>
        </w:tc>
        <w:tc>
          <w:tcPr>
            <w:tcW w:w="858" w:type="dxa"/>
            <w:noWrap/>
            <w:vAlign w:val="center"/>
            <w:hideMark/>
          </w:tcPr>
          <w:p w14:paraId="31BE3A36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40203,1</w:t>
            </w:r>
          </w:p>
        </w:tc>
        <w:tc>
          <w:tcPr>
            <w:tcW w:w="858" w:type="dxa"/>
            <w:noWrap/>
            <w:vAlign w:val="center"/>
            <w:hideMark/>
          </w:tcPr>
          <w:p w14:paraId="69CC06AD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45905,3</w:t>
            </w:r>
          </w:p>
        </w:tc>
        <w:tc>
          <w:tcPr>
            <w:tcW w:w="858" w:type="dxa"/>
            <w:noWrap/>
            <w:vAlign w:val="center"/>
            <w:hideMark/>
          </w:tcPr>
          <w:p w14:paraId="53290B9D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44861,5</w:t>
            </w:r>
          </w:p>
        </w:tc>
        <w:tc>
          <w:tcPr>
            <w:tcW w:w="858" w:type="dxa"/>
            <w:noWrap/>
            <w:vAlign w:val="center"/>
            <w:hideMark/>
          </w:tcPr>
          <w:p w14:paraId="68AF6E09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46082,7</w:t>
            </w:r>
          </w:p>
        </w:tc>
        <w:tc>
          <w:tcPr>
            <w:tcW w:w="1018" w:type="dxa"/>
            <w:noWrap/>
            <w:vAlign w:val="center"/>
            <w:hideMark/>
          </w:tcPr>
          <w:p w14:paraId="2D1D2D9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BD3112">
              <w:rPr>
                <w:b/>
                <w:bCs/>
                <w:i/>
                <w:iCs/>
                <w:sz w:val="18"/>
                <w:szCs w:val="18"/>
              </w:rPr>
              <w:t>328579,0</w:t>
            </w:r>
          </w:p>
        </w:tc>
      </w:tr>
      <w:tr w:rsidR="00BD3112" w:rsidRPr="00BD3112" w14:paraId="22FC8C91" w14:textId="77777777" w:rsidTr="000132E6">
        <w:trPr>
          <w:trHeight w:val="450"/>
        </w:trPr>
        <w:tc>
          <w:tcPr>
            <w:tcW w:w="6994" w:type="dxa"/>
            <w:gridSpan w:val="4"/>
            <w:noWrap/>
            <w:hideMark/>
          </w:tcPr>
          <w:p w14:paraId="5978514C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3112">
              <w:rPr>
                <w:rFonts w:ascii="Times New Roman" w:hAnsi="Times New Roman"/>
                <w:b/>
                <w:bCs/>
                <w:sz w:val="24"/>
                <w:szCs w:val="24"/>
              </w:rPr>
              <w:t>"Обеспечение реализации муниципальной  программы"</w:t>
            </w:r>
          </w:p>
        </w:tc>
        <w:tc>
          <w:tcPr>
            <w:tcW w:w="850" w:type="dxa"/>
            <w:noWrap/>
            <w:vAlign w:val="center"/>
            <w:hideMark/>
          </w:tcPr>
          <w:p w14:paraId="77D3B54F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27296,8</w:t>
            </w:r>
          </w:p>
        </w:tc>
        <w:tc>
          <w:tcPr>
            <w:tcW w:w="850" w:type="dxa"/>
            <w:noWrap/>
            <w:vAlign w:val="center"/>
            <w:hideMark/>
          </w:tcPr>
          <w:p w14:paraId="0FDF9CB3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27901,4</w:t>
            </w:r>
          </w:p>
        </w:tc>
        <w:tc>
          <w:tcPr>
            <w:tcW w:w="850" w:type="dxa"/>
            <w:noWrap/>
            <w:vAlign w:val="center"/>
            <w:hideMark/>
          </w:tcPr>
          <w:p w14:paraId="108B4264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30315,1</w:t>
            </w:r>
          </w:p>
        </w:tc>
        <w:tc>
          <w:tcPr>
            <w:tcW w:w="850" w:type="dxa"/>
            <w:noWrap/>
            <w:vAlign w:val="center"/>
            <w:hideMark/>
          </w:tcPr>
          <w:p w14:paraId="497EB51E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31319,9</w:t>
            </w:r>
          </w:p>
        </w:tc>
        <w:tc>
          <w:tcPr>
            <w:tcW w:w="850" w:type="dxa"/>
            <w:noWrap/>
            <w:vAlign w:val="center"/>
            <w:hideMark/>
          </w:tcPr>
          <w:p w14:paraId="1CF721F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34693,2</w:t>
            </w:r>
          </w:p>
        </w:tc>
        <w:tc>
          <w:tcPr>
            <w:tcW w:w="858" w:type="dxa"/>
            <w:noWrap/>
            <w:vAlign w:val="center"/>
            <w:hideMark/>
          </w:tcPr>
          <w:p w14:paraId="4FDF6B1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40203,1</w:t>
            </w:r>
          </w:p>
        </w:tc>
        <w:tc>
          <w:tcPr>
            <w:tcW w:w="858" w:type="dxa"/>
            <w:noWrap/>
            <w:vAlign w:val="center"/>
            <w:hideMark/>
          </w:tcPr>
          <w:p w14:paraId="491CCB3E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45905,3</w:t>
            </w:r>
          </w:p>
        </w:tc>
        <w:tc>
          <w:tcPr>
            <w:tcW w:w="858" w:type="dxa"/>
            <w:noWrap/>
            <w:vAlign w:val="center"/>
            <w:hideMark/>
          </w:tcPr>
          <w:p w14:paraId="70ADDA98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44861,5</w:t>
            </w:r>
          </w:p>
        </w:tc>
        <w:tc>
          <w:tcPr>
            <w:tcW w:w="858" w:type="dxa"/>
            <w:noWrap/>
            <w:vAlign w:val="center"/>
            <w:hideMark/>
          </w:tcPr>
          <w:p w14:paraId="58A7E796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46082,7</w:t>
            </w:r>
          </w:p>
        </w:tc>
        <w:tc>
          <w:tcPr>
            <w:tcW w:w="1018" w:type="dxa"/>
            <w:noWrap/>
            <w:vAlign w:val="center"/>
            <w:hideMark/>
          </w:tcPr>
          <w:p w14:paraId="3C6C54C3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BD3112">
              <w:rPr>
                <w:b/>
                <w:bCs/>
                <w:i/>
                <w:iCs/>
                <w:sz w:val="18"/>
                <w:szCs w:val="18"/>
              </w:rPr>
              <w:t>328579,0</w:t>
            </w:r>
          </w:p>
        </w:tc>
      </w:tr>
      <w:tr w:rsidR="000132E6" w:rsidRPr="00BD3112" w14:paraId="0710C5DC" w14:textId="77777777" w:rsidTr="000132E6">
        <w:trPr>
          <w:trHeight w:val="315"/>
        </w:trPr>
        <w:tc>
          <w:tcPr>
            <w:tcW w:w="6994" w:type="dxa"/>
            <w:gridSpan w:val="4"/>
            <w:noWrap/>
            <w:hideMark/>
          </w:tcPr>
          <w:p w14:paraId="4DA95457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3112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74157A40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14:paraId="76FFD19F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14:paraId="4F19C203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14:paraId="2A34D3A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14:paraId="47A91426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noWrap/>
            <w:hideMark/>
          </w:tcPr>
          <w:p w14:paraId="3C76C527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noWrap/>
            <w:hideMark/>
          </w:tcPr>
          <w:p w14:paraId="337650B8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noWrap/>
            <w:hideMark/>
          </w:tcPr>
          <w:p w14:paraId="5D037DB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noWrap/>
            <w:hideMark/>
          </w:tcPr>
          <w:p w14:paraId="69FB556F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" w:type="dxa"/>
            <w:noWrap/>
            <w:hideMark/>
          </w:tcPr>
          <w:p w14:paraId="6A096FBE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298349BD" w14:textId="77777777" w:rsidR="000132E6" w:rsidRPr="00BD3112" w:rsidRDefault="000132E6" w:rsidP="000132E6">
      <w:pPr>
        <w:spacing w:after="0" w:line="225" w:lineRule="atLeast"/>
        <w:rPr>
          <w:rFonts w:ascii="Times New Roman" w:hAnsi="Times New Roman"/>
          <w:sz w:val="24"/>
          <w:szCs w:val="24"/>
        </w:rPr>
      </w:pPr>
    </w:p>
    <w:p w14:paraId="59122ADD" w14:textId="77777777" w:rsidR="00327B48" w:rsidRPr="00BD3112" w:rsidRDefault="00327B48" w:rsidP="00327B48">
      <w:pPr>
        <w:spacing w:before="100" w:beforeAutospacing="1" w:after="100" w:afterAutospacing="1" w:line="225" w:lineRule="atLeast"/>
        <w:jc w:val="both"/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t xml:space="preserve">3. Таблицу 4 «Обоснование объема финансовых ресурсов» изложить в редакции: «2.8.1. Ресурсное обеспечение реализации муниципальной программы за счет средств местного  бюджета Большеболдинского муниципального округа.»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46"/>
        <w:gridCol w:w="2819"/>
        <w:gridCol w:w="1901"/>
        <w:gridCol w:w="868"/>
        <w:gridCol w:w="868"/>
        <w:gridCol w:w="868"/>
        <w:gridCol w:w="868"/>
        <w:gridCol w:w="868"/>
        <w:gridCol w:w="938"/>
        <w:gridCol w:w="938"/>
        <w:gridCol w:w="938"/>
        <w:gridCol w:w="938"/>
        <w:gridCol w:w="1036"/>
      </w:tblGrid>
      <w:tr w:rsidR="00BD3112" w:rsidRPr="00BD3112" w14:paraId="1F5D4895" w14:textId="77777777" w:rsidTr="00327B48">
        <w:trPr>
          <w:trHeight w:val="585"/>
        </w:trPr>
        <w:tc>
          <w:tcPr>
            <w:tcW w:w="1846" w:type="dxa"/>
            <w:vMerge w:val="restart"/>
            <w:hideMark/>
          </w:tcPr>
          <w:p w14:paraId="2AC01BB5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    Статус </w:t>
            </w:r>
          </w:p>
        </w:tc>
        <w:tc>
          <w:tcPr>
            <w:tcW w:w="2819" w:type="dxa"/>
            <w:vMerge w:val="restart"/>
            <w:hideMark/>
          </w:tcPr>
          <w:p w14:paraId="26F3C36D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Подпрограмма муниципальной программы </w:t>
            </w:r>
          </w:p>
        </w:tc>
        <w:tc>
          <w:tcPr>
            <w:tcW w:w="1901" w:type="dxa"/>
            <w:vMerge w:val="restart"/>
            <w:hideMark/>
          </w:tcPr>
          <w:p w14:paraId="709CE9D0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Муниципальный заказчик - координатор, соисполнители </w:t>
            </w:r>
          </w:p>
        </w:tc>
        <w:tc>
          <w:tcPr>
            <w:tcW w:w="9128" w:type="dxa"/>
            <w:gridSpan w:val="10"/>
            <w:hideMark/>
          </w:tcPr>
          <w:p w14:paraId="4EC2B9C3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Расходы (тыс. руб.), годы</w:t>
            </w:r>
          </w:p>
        </w:tc>
      </w:tr>
      <w:tr w:rsidR="00BD3112" w:rsidRPr="00BD3112" w14:paraId="1903E2DE" w14:textId="77777777" w:rsidTr="00327B48">
        <w:trPr>
          <w:trHeight w:val="210"/>
        </w:trPr>
        <w:tc>
          <w:tcPr>
            <w:tcW w:w="1846" w:type="dxa"/>
            <w:vMerge/>
            <w:hideMark/>
          </w:tcPr>
          <w:p w14:paraId="58B62E54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9" w:type="dxa"/>
            <w:vMerge/>
            <w:hideMark/>
          </w:tcPr>
          <w:p w14:paraId="601C412D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hideMark/>
          </w:tcPr>
          <w:p w14:paraId="36FD546F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  <w:hideMark/>
          </w:tcPr>
          <w:p w14:paraId="2F9CEE2F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68" w:type="dxa"/>
            <w:hideMark/>
          </w:tcPr>
          <w:p w14:paraId="326A3BF8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68" w:type="dxa"/>
            <w:hideMark/>
          </w:tcPr>
          <w:p w14:paraId="308B6A18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868" w:type="dxa"/>
            <w:hideMark/>
          </w:tcPr>
          <w:p w14:paraId="6F71DBC1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68" w:type="dxa"/>
            <w:hideMark/>
          </w:tcPr>
          <w:p w14:paraId="7E086E6D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38" w:type="dxa"/>
            <w:hideMark/>
          </w:tcPr>
          <w:p w14:paraId="24813A6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938" w:type="dxa"/>
            <w:hideMark/>
          </w:tcPr>
          <w:p w14:paraId="0CAAE73A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38" w:type="dxa"/>
            <w:hideMark/>
          </w:tcPr>
          <w:p w14:paraId="13755312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38" w:type="dxa"/>
            <w:hideMark/>
          </w:tcPr>
          <w:p w14:paraId="17009975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036" w:type="dxa"/>
            <w:hideMark/>
          </w:tcPr>
          <w:p w14:paraId="0D0BCEA9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BD3112" w:rsidRPr="00BD3112" w14:paraId="79B05F6E" w14:textId="77777777" w:rsidTr="00327B48">
        <w:trPr>
          <w:trHeight w:val="315"/>
        </w:trPr>
        <w:tc>
          <w:tcPr>
            <w:tcW w:w="1846" w:type="dxa"/>
            <w:hideMark/>
          </w:tcPr>
          <w:p w14:paraId="45231E56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hideMark/>
          </w:tcPr>
          <w:p w14:paraId="6F4FB237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hideMark/>
          </w:tcPr>
          <w:p w14:paraId="5F74D42D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8" w:type="dxa"/>
            <w:hideMark/>
          </w:tcPr>
          <w:p w14:paraId="1FFCA747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8" w:type="dxa"/>
            <w:hideMark/>
          </w:tcPr>
          <w:p w14:paraId="3AAA1BF8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8" w:type="dxa"/>
            <w:hideMark/>
          </w:tcPr>
          <w:p w14:paraId="2AFFD662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8" w:type="dxa"/>
            <w:hideMark/>
          </w:tcPr>
          <w:p w14:paraId="33D0268C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8" w:type="dxa"/>
            <w:hideMark/>
          </w:tcPr>
          <w:p w14:paraId="5363A47F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8" w:type="dxa"/>
            <w:hideMark/>
          </w:tcPr>
          <w:p w14:paraId="30AA7B99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8" w:type="dxa"/>
            <w:hideMark/>
          </w:tcPr>
          <w:p w14:paraId="17545FCC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8" w:type="dxa"/>
            <w:hideMark/>
          </w:tcPr>
          <w:p w14:paraId="1AEBC5F7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8" w:type="dxa"/>
            <w:hideMark/>
          </w:tcPr>
          <w:p w14:paraId="621658B0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36" w:type="dxa"/>
            <w:hideMark/>
          </w:tcPr>
          <w:p w14:paraId="0E554E7A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BD3112" w:rsidRPr="00BD3112" w14:paraId="27A0E1EB" w14:textId="77777777" w:rsidTr="00327B48">
        <w:trPr>
          <w:trHeight w:val="525"/>
        </w:trPr>
        <w:tc>
          <w:tcPr>
            <w:tcW w:w="1846" w:type="dxa"/>
            <w:vMerge w:val="restart"/>
            <w:hideMark/>
          </w:tcPr>
          <w:p w14:paraId="7E49F93E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BD311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2819" w:type="dxa"/>
            <w:vMerge w:val="restart"/>
            <w:hideMark/>
          </w:tcPr>
          <w:p w14:paraId="76EBAA25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BD311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«Развитие образования Большеболдинского муниципального  района» </w:t>
            </w:r>
          </w:p>
        </w:tc>
        <w:tc>
          <w:tcPr>
            <w:tcW w:w="1901" w:type="dxa"/>
            <w:hideMark/>
          </w:tcPr>
          <w:p w14:paraId="49EB3990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BD311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Муниципальный заказчик - координатор Управление образования</w:t>
            </w:r>
          </w:p>
        </w:tc>
        <w:tc>
          <w:tcPr>
            <w:tcW w:w="868" w:type="dxa"/>
            <w:vAlign w:val="center"/>
            <w:hideMark/>
          </w:tcPr>
          <w:p w14:paraId="600C2759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BD3112">
              <w:rPr>
                <w:b/>
                <w:bCs/>
                <w:i/>
                <w:iCs/>
                <w:sz w:val="18"/>
                <w:szCs w:val="18"/>
              </w:rPr>
              <w:t>306802,2</w:t>
            </w:r>
          </w:p>
        </w:tc>
        <w:tc>
          <w:tcPr>
            <w:tcW w:w="868" w:type="dxa"/>
            <w:vAlign w:val="center"/>
            <w:hideMark/>
          </w:tcPr>
          <w:p w14:paraId="4D4E5999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BD3112">
              <w:rPr>
                <w:b/>
                <w:bCs/>
                <w:i/>
                <w:iCs/>
                <w:sz w:val="18"/>
                <w:szCs w:val="18"/>
              </w:rPr>
              <w:t>256788,1</w:t>
            </w:r>
          </w:p>
        </w:tc>
        <w:tc>
          <w:tcPr>
            <w:tcW w:w="868" w:type="dxa"/>
            <w:vAlign w:val="center"/>
            <w:hideMark/>
          </w:tcPr>
          <w:p w14:paraId="51D01B5F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BD3112">
              <w:rPr>
                <w:b/>
                <w:bCs/>
                <w:i/>
                <w:iCs/>
                <w:sz w:val="18"/>
                <w:szCs w:val="18"/>
              </w:rPr>
              <w:t>291379,1</w:t>
            </w:r>
          </w:p>
        </w:tc>
        <w:tc>
          <w:tcPr>
            <w:tcW w:w="868" w:type="dxa"/>
            <w:vAlign w:val="center"/>
            <w:hideMark/>
          </w:tcPr>
          <w:p w14:paraId="37B6EEB8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BD3112">
              <w:rPr>
                <w:b/>
                <w:bCs/>
                <w:i/>
                <w:iCs/>
                <w:sz w:val="18"/>
                <w:szCs w:val="18"/>
              </w:rPr>
              <w:t>320461,0</w:t>
            </w:r>
          </w:p>
        </w:tc>
        <w:tc>
          <w:tcPr>
            <w:tcW w:w="868" w:type="dxa"/>
            <w:vAlign w:val="center"/>
            <w:hideMark/>
          </w:tcPr>
          <w:p w14:paraId="7FF0CF33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BD3112">
              <w:rPr>
                <w:b/>
                <w:bCs/>
                <w:i/>
                <w:iCs/>
                <w:sz w:val="18"/>
                <w:szCs w:val="18"/>
              </w:rPr>
              <w:t>407458,5</w:t>
            </w:r>
          </w:p>
        </w:tc>
        <w:tc>
          <w:tcPr>
            <w:tcW w:w="938" w:type="dxa"/>
            <w:vAlign w:val="center"/>
            <w:hideMark/>
          </w:tcPr>
          <w:p w14:paraId="5449C6DF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D3112">
              <w:rPr>
                <w:i/>
                <w:iCs/>
                <w:sz w:val="20"/>
                <w:szCs w:val="20"/>
              </w:rPr>
              <w:t>488444,4</w:t>
            </w:r>
          </w:p>
        </w:tc>
        <w:tc>
          <w:tcPr>
            <w:tcW w:w="938" w:type="dxa"/>
            <w:vAlign w:val="center"/>
            <w:hideMark/>
          </w:tcPr>
          <w:p w14:paraId="2D5F2FD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D3112">
              <w:rPr>
                <w:i/>
                <w:iCs/>
                <w:sz w:val="20"/>
                <w:szCs w:val="20"/>
              </w:rPr>
              <w:t>437168,2</w:t>
            </w:r>
          </w:p>
        </w:tc>
        <w:tc>
          <w:tcPr>
            <w:tcW w:w="938" w:type="dxa"/>
            <w:vAlign w:val="center"/>
            <w:hideMark/>
          </w:tcPr>
          <w:p w14:paraId="37BBAC0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D3112">
              <w:rPr>
                <w:i/>
                <w:iCs/>
                <w:sz w:val="20"/>
                <w:szCs w:val="20"/>
              </w:rPr>
              <w:t>438230,9</w:t>
            </w:r>
          </w:p>
        </w:tc>
        <w:tc>
          <w:tcPr>
            <w:tcW w:w="938" w:type="dxa"/>
            <w:vAlign w:val="center"/>
            <w:hideMark/>
          </w:tcPr>
          <w:p w14:paraId="35C3E06A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D3112">
              <w:rPr>
                <w:i/>
                <w:iCs/>
                <w:sz w:val="20"/>
                <w:szCs w:val="20"/>
              </w:rPr>
              <w:t>451601,3</w:t>
            </w:r>
          </w:p>
        </w:tc>
        <w:tc>
          <w:tcPr>
            <w:tcW w:w="1036" w:type="dxa"/>
            <w:vAlign w:val="center"/>
            <w:hideMark/>
          </w:tcPr>
          <w:p w14:paraId="368501C0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BD3112">
              <w:rPr>
                <w:b/>
                <w:bCs/>
                <w:i/>
                <w:iCs/>
                <w:sz w:val="20"/>
                <w:szCs w:val="20"/>
              </w:rPr>
              <w:t>3398333,7</w:t>
            </w:r>
          </w:p>
        </w:tc>
      </w:tr>
      <w:tr w:rsidR="00BD3112" w:rsidRPr="00BD3112" w14:paraId="5B8FC071" w14:textId="77777777" w:rsidTr="00327B48">
        <w:trPr>
          <w:trHeight w:val="300"/>
        </w:trPr>
        <w:tc>
          <w:tcPr>
            <w:tcW w:w="1846" w:type="dxa"/>
            <w:vMerge/>
            <w:hideMark/>
          </w:tcPr>
          <w:p w14:paraId="6207AC91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19" w:type="dxa"/>
            <w:vMerge/>
            <w:hideMark/>
          </w:tcPr>
          <w:p w14:paraId="5B74195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01" w:type="dxa"/>
            <w:hideMark/>
          </w:tcPr>
          <w:p w14:paraId="0FFD9A5E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BD311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соисполнители </w:t>
            </w:r>
          </w:p>
        </w:tc>
        <w:tc>
          <w:tcPr>
            <w:tcW w:w="868" w:type="dxa"/>
            <w:vAlign w:val="center"/>
            <w:hideMark/>
          </w:tcPr>
          <w:p w14:paraId="0F17C79E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BD3112">
              <w:rPr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868" w:type="dxa"/>
            <w:vAlign w:val="center"/>
            <w:hideMark/>
          </w:tcPr>
          <w:p w14:paraId="1E51A61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BD3112">
              <w:rPr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868" w:type="dxa"/>
            <w:vAlign w:val="center"/>
            <w:hideMark/>
          </w:tcPr>
          <w:p w14:paraId="3D5E2C01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BD3112">
              <w:rPr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868" w:type="dxa"/>
            <w:vAlign w:val="center"/>
            <w:hideMark/>
          </w:tcPr>
          <w:p w14:paraId="60CB062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BD3112">
              <w:rPr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868" w:type="dxa"/>
            <w:vAlign w:val="center"/>
            <w:hideMark/>
          </w:tcPr>
          <w:p w14:paraId="67B8775C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BD3112">
              <w:rPr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38" w:type="dxa"/>
            <w:vAlign w:val="center"/>
            <w:hideMark/>
          </w:tcPr>
          <w:p w14:paraId="2AC7F929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BD311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938" w:type="dxa"/>
            <w:vAlign w:val="center"/>
            <w:hideMark/>
          </w:tcPr>
          <w:p w14:paraId="54AE7395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BD311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938" w:type="dxa"/>
            <w:vAlign w:val="center"/>
            <w:hideMark/>
          </w:tcPr>
          <w:p w14:paraId="4395053A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BD311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938" w:type="dxa"/>
            <w:vAlign w:val="center"/>
            <w:hideMark/>
          </w:tcPr>
          <w:p w14:paraId="46F663B4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BD311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036" w:type="dxa"/>
            <w:vAlign w:val="center"/>
            <w:hideMark/>
          </w:tcPr>
          <w:p w14:paraId="755BBDDD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BD311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  <w:tr w:rsidR="00BD3112" w:rsidRPr="00BD3112" w14:paraId="3BB017A5" w14:textId="77777777" w:rsidTr="00327B48">
        <w:trPr>
          <w:trHeight w:val="300"/>
        </w:trPr>
        <w:tc>
          <w:tcPr>
            <w:tcW w:w="1846" w:type="dxa"/>
            <w:vMerge w:val="restart"/>
            <w:hideMark/>
          </w:tcPr>
          <w:p w14:paraId="34D6A451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2819" w:type="dxa"/>
            <w:vMerge w:val="restart"/>
            <w:hideMark/>
          </w:tcPr>
          <w:p w14:paraId="296A752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«Развитие общего образования» </w:t>
            </w:r>
          </w:p>
        </w:tc>
        <w:tc>
          <w:tcPr>
            <w:tcW w:w="1901" w:type="dxa"/>
            <w:hideMark/>
          </w:tcPr>
          <w:p w14:paraId="741DBFDF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31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868" w:type="dxa"/>
            <w:vAlign w:val="center"/>
            <w:hideMark/>
          </w:tcPr>
          <w:p w14:paraId="3456B244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192316,3</w:t>
            </w:r>
          </w:p>
        </w:tc>
        <w:tc>
          <w:tcPr>
            <w:tcW w:w="868" w:type="dxa"/>
            <w:vAlign w:val="center"/>
            <w:hideMark/>
          </w:tcPr>
          <w:p w14:paraId="7D01B60A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202230,2</w:t>
            </w:r>
          </w:p>
        </w:tc>
        <w:tc>
          <w:tcPr>
            <w:tcW w:w="868" w:type="dxa"/>
            <w:vAlign w:val="center"/>
            <w:hideMark/>
          </w:tcPr>
          <w:p w14:paraId="45B18795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223369,7</w:t>
            </w:r>
          </w:p>
        </w:tc>
        <w:tc>
          <w:tcPr>
            <w:tcW w:w="868" w:type="dxa"/>
            <w:vAlign w:val="center"/>
            <w:hideMark/>
          </w:tcPr>
          <w:p w14:paraId="46AB32F9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250559,8</w:t>
            </w:r>
          </w:p>
        </w:tc>
        <w:tc>
          <w:tcPr>
            <w:tcW w:w="868" w:type="dxa"/>
            <w:vAlign w:val="center"/>
            <w:hideMark/>
          </w:tcPr>
          <w:p w14:paraId="30CF5E1D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317986,1</w:t>
            </w:r>
          </w:p>
        </w:tc>
        <w:tc>
          <w:tcPr>
            <w:tcW w:w="938" w:type="dxa"/>
            <w:vAlign w:val="center"/>
            <w:hideMark/>
          </w:tcPr>
          <w:p w14:paraId="1E5A4858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409955,4</w:t>
            </w:r>
          </w:p>
        </w:tc>
        <w:tc>
          <w:tcPr>
            <w:tcW w:w="938" w:type="dxa"/>
            <w:vAlign w:val="center"/>
            <w:hideMark/>
          </w:tcPr>
          <w:p w14:paraId="0896083A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349939,1</w:t>
            </w:r>
          </w:p>
        </w:tc>
        <w:tc>
          <w:tcPr>
            <w:tcW w:w="938" w:type="dxa"/>
            <w:vAlign w:val="center"/>
            <w:hideMark/>
          </w:tcPr>
          <w:p w14:paraId="7EC64BA5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344697,2</w:t>
            </w:r>
          </w:p>
        </w:tc>
        <w:tc>
          <w:tcPr>
            <w:tcW w:w="938" w:type="dxa"/>
            <w:vAlign w:val="center"/>
            <w:hideMark/>
          </w:tcPr>
          <w:p w14:paraId="1850EA16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355583</w:t>
            </w:r>
          </w:p>
        </w:tc>
        <w:tc>
          <w:tcPr>
            <w:tcW w:w="1036" w:type="dxa"/>
            <w:vAlign w:val="center"/>
            <w:hideMark/>
          </w:tcPr>
          <w:p w14:paraId="73310C41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BD3112">
              <w:rPr>
                <w:b/>
                <w:bCs/>
                <w:i/>
                <w:iCs/>
                <w:sz w:val="20"/>
                <w:szCs w:val="20"/>
              </w:rPr>
              <w:t>2646636,8</w:t>
            </w:r>
          </w:p>
        </w:tc>
      </w:tr>
      <w:tr w:rsidR="00BD3112" w:rsidRPr="00BD3112" w14:paraId="04DFDA7A" w14:textId="77777777" w:rsidTr="00327B48">
        <w:trPr>
          <w:trHeight w:val="780"/>
        </w:trPr>
        <w:tc>
          <w:tcPr>
            <w:tcW w:w="1846" w:type="dxa"/>
            <w:vMerge/>
            <w:hideMark/>
          </w:tcPr>
          <w:p w14:paraId="6D87DC7F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9" w:type="dxa"/>
            <w:vMerge/>
            <w:hideMark/>
          </w:tcPr>
          <w:p w14:paraId="1022DFE3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hideMark/>
          </w:tcPr>
          <w:p w14:paraId="24F3C2BC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Муниципальный заказчик - координатор Управление образования </w:t>
            </w:r>
          </w:p>
        </w:tc>
        <w:tc>
          <w:tcPr>
            <w:tcW w:w="868" w:type="dxa"/>
            <w:vAlign w:val="center"/>
            <w:hideMark/>
          </w:tcPr>
          <w:p w14:paraId="368273C6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192316,3</w:t>
            </w:r>
          </w:p>
        </w:tc>
        <w:tc>
          <w:tcPr>
            <w:tcW w:w="868" w:type="dxa"/>
            <w:vAlign w:val="center"/>
            <w:hideMark/>
          </w:tcPr>
          <w:p w14:paraId="45A045BA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202230,2</w:t>
            </w:r>
          </w:p>
        </w:tc>
        <w:tc>
          <w:tcPr>
            <w:tcW w:w="868" w:type="dxa"/>
            <w:vAlign w:val="center"/>
            <w:hideMark/>
          </w:tcPr>
          <w:p w14:paraId="309FBF65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223369,7</w:t>
            </w:r>
          </w:p>
        </w:tc>
        <w:tc>
          <w:tcPr>
            <w:tcW w:w="868" w:type="dxa"/>
            <w:vAlign w:val="center"/>
            <w:hideMark/>
          </w:tcPr>
          <w:p w14:paraId="7B7E62D3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250559,8</w:t>
            </w:r>
          </w:p>
        </w:tc>
        <w:tc>
          <w:tcPr>
            <w:tcW w:w="868" w:type="dxa"/>
            <w:vAlign w:val="center"/>
            <w:hideMark/>
          </w:tcPr>
          <w:p w14:paraId="3AA23063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317986,1</w:t>
            </w:r>
          </w:p>
        </w:tc>
        <w:tc>
          <w:tcPr>
            <w:tcW w:w="938" w:type="dxa"/>
            <w:vAlign w:val="center"/>
            <w:hideMark/>
          </w:tcPr>
          <w:p w14:paraId="7B2729FE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sz w:val="20"/>
                <w:szCs w:val="20"/>
              </w:rPr>
              <w:t>409955,4</w:t>
            </w:r>
          </w:p>
        </w:tc>
        <w:tc>
          <w:tcPr>
            <w:tcW w:w="938" w:type="dxa"/>
            <w:vAlign w:val="center"/>
            <w:hideMark/>
          </w:tcPr>
          <w:p w14:paraId="2882E1EC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sz w:val="18"/>
                <w:szCs w:val="18"/>
              </w:rPr>
              <w:t>349939,1</w:t>
            </w:r>
          </w:p>
        </w:tc>
        <w:tc>
          <w:tcPr>
            <w:tcW w:w="938" w:type="dxa"/>
            <w:vAlign w:val="center"/>
            <w:hideMark/>
          </w:tcPr>
          <w:p w14:paraId="4021DCE5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sz w:val="18"/>
                <w:szCs w:val="18"/>
              </w:rPr>
              <w:t>344697,2</w:t>
            </w:r>
          </w:p>
        </w:tc>
        <w:tc>
          <w:tcPr>
            <w:tcW w:w="938" w:type="dxa"/>
            <w:vAlign w:val="center"/>
            <w:hideMark/>
          </w:tcPr>
          <w:p w14:paraId="6E2425F0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sz w:val="18"/>
                <w:szCs w:val="18"/>
              </w:rPr>
              <w:t>355583</w:t>
            </w:r>
          </w:p>
        </w:tc>
        <w:tc>
          <w:tcPr>
            <w:tcW w:w="1036" w:type="dxa"/>
            <w:vAlign w:val="center"/>
            <w:hideMark/>
          </w:tcPr>
          <w:p w14:paraId="7BD065D7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D3112">
              <w:rPr>
                <w:i/>
                <w:iCs/>
                <w:sz w:val="20"/>
                <w:szCs w:val="20"/>
              </w:rPr>
              <w:t>2646636,8</w:t>
            </w:r>
          </w:p>
        </w:tc>
      </w:tr>
      <w:tr w:rsidR="00BD3112" w:rsidRPr="00BD3112" w14:paraId="651DFC41" w14:textId="77777777" w:rsidTr="00327B48">
        <w:trPr>
          <w:trHeight w:val="300"/>
        </w:trPr>
        <w:tc>
          <w:tcPr>
            <w:tcW w:w="1846" w:type="dxa"/>
            <w:vMerge/>
            <w:hideMark/>
          </w:tcPr>
          <w:p w14:paraId="1ACD270E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9" w:type="dxa"/>
            <w:vMerge/>
            <w:hideMark/>
          </w:tcPr>
          <w:p w14:paraId="4B60086C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hideMark/>
          </w:tcPr>
          <w:p w14:paraId="3E2FE3E3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соисполнители </w:t>
            </w:r>
          </w:p>
        </w:tc>
        <w:tc>
          <w:tcPr>
            <w:tcW w:w="868" w:type="dxa"/>
            <w:vAlign w:val="center"/>
            <w:hideMark/>
          </w:tcPr>
          <w:p w14:paraId="4E464E56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vAlign w:val="center"/>
            <w:hideMark/>
          </w:tcPr>
          <w:p w14:paraId="7A380F08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vAlign w:val="center"/>
            <w:hideMark/>
          </w:tcPr>
          <w:p w14:paraId="53A5A549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vAlign w:val="center"/>
            <w:hideMark/>
          </w:tcPr>
          <w:p w14:paraId="14C2B345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vAlign w:val="center"/>
            <w:hideMark/>
          </w:tcPr>
          <w:p w14:paraId="0C641810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938" w:type="dxa"/>
            <w:vAlign w:val="center"/>
            <w:hideMark/>
          </w:tcPr>
          <w:p w14:paraId="76FBE7EA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sz w:val="20"/>
                <w:szCs w:val="20"/>
              </w:rPr>
              <w:t> </w:t>
            </w:r>
          </w:p>
        </w:tc>
        <w:tc>
          <w:tcPr>
            <w:tcW w:w="938" w:type="dxa"/>
            <w:vAlign w:val="center"/>
            <w:hideMark/>
          </w:tcPr>
          <w:p w14:paraId="38FCEE80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sz w:val="20"/>
                <w:szCs w:val="20"/>
              </w:rPr>
              <w:t> </w:t>
            </w:r>
          </w:p>
        </w:tc>
        <w:tc>
          <w:tcPr>
            <w:tcW w:w="938" w:type="dxa"/>
            <w:vAlign w:val="center"/>
            <w:hideMark/>
          </w:tcPr>
          <w:p w14:paraId="5A566CF4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sz w:val="20"/>
                <w:szCs w:val="20"/>
              </w:rPr>
              <w:t> </w:t>
            </w:r>
          </w:p>
        </w:tc>
        <w:tc>
          <w:tcPr>
            <w:tcW w:w="938" w:type="dxa"/>
            <w:vAlign w:val="center"/>
            <w:hideMark/>
          </w:tcPr>
          <w:p w14:paraId="409EBF48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vAlign w:val="center"/>
            <w:hideMark/>
          </w:tcPr>
          <w:p w14:paraId="251D038D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BD311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  <w:tr w:rsidR="00BD3112" w:rsidRPr="00BD3112" w14:paraId="06C899CB" w14:textId="77777777" w:rsidTr="00327B48">
        <w:trPr>
          <w:trHeight w:val="300"/>
        </w:trPr>
        <w:tc>
          <w:tcPr>
            <w:tcW w:w="1846" w:type="dxa"/>
            <w:vMerge w:val="restart"/>
            <w:hideMark/>
          </w:tcPr>
          <w:p w14:paraId="4A63471E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Подпрограмма 2 </w:t>
            </w:r>
          </w:p>
        </w:tc>
        <w:tc>
          <w:tcPr>
            <w:tcW w:w="2819" w:type="dxa"/>
            <w:vMerge w:val="restart"/>
            <w:hideMark/>
          </w:tcPr>
          <w:p w14:paraId="5DAC2D40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«Развитие дополнительного образования и воспитания детей и молодежи» </w:t>
            </w:r>
          </w:p>
        </w:tc>
        <w:tc>
          <w:tcPr>
            <w:tcW w:w="1901" w:type="dxa"/>
            <w:hideMark/>
          </w:tcPr>
          <w:p w14:paraId="3150EAE9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31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868" w:type="dxa"/>
            <w:vAlign w:val="center"/>
            <w:hideMark/>
          </w:tcPr>
          <w:p w14:paraId="0850AD63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20761,8</w:t>
            </w:r>
          </w:p>
        </w:tc>
        <w:tc>
          <w:tcPr>
            <w:tcW w:w="868" w:type="dxa"/>
            <w:vAlign w:val="center"/>
            <w:hideMark/>
          </w:tcPr>
          <w:p w14:paraId="1A18600C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22094,3</w:t>
            </w:r>
          </w:p>
        </w:tc>
        <w:tc>
          <w:tcPr>
            <w:tcW w:w="868" w:type="dxa"/>
            <w:vAlign w:val="center"/>
            <w:hideMark/>
          </w:tcPr>
          <w:p w14:paraId="34295EDD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23888</w:t>
            </w:r>
          </w:p>
        </w:tc>
        <w:tc>
          <w:tcPr>
            <w:tcW w:w="868" w:type="dxa"/>
            <w:vAlign w:val="center"/>
            <w:hideMark/>
          </w:tcPr>
          <w:p w14:paraId="32290819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25927,4</w:t>
            </w:r>
          </w:p>
        </w:tc>
        <w:tc>
          <w:tcPr>
            <w:tcW w:w="868" w:type="dxa"/>
            <w:vAlign w:val="center"/>
            <w:hideMark/>
          </w:tcPr>
          <w:p w14:paraId="6B286951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29680,7</w:t>
            </w:r>
          </w:p>
        </w:tc>
        <w:tc>
          <w:tcPr>
            <w:tcW w:w="938" w:type="dxa"/>
            <w:vAlign w:val="center"/>
            <w:hideMark/>
          </w:tcPr>
          <w:p w14:paraId="085D3826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34858,6</w:t>
            </w:r>
          </w:p>
        </w:tc>
        <w:tc>
          <w:tcPr>
            <w:tcW w:w="938" w:type="dxa"/>
            <w:vAlign w:val="center"/>
            <w:hideMark/>
          </w:tcPr>
          <w:p w14:paraId="7B3FB6AF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39166,1</w:t>
            </w:r>
          </w:p>
        </w:tc>
        <w:tc>
          <w:tcPr>
            <w:tcW w:w="938" w:type="dxa"/>
            <w:vAlign w:val="center"/>
            <w:hideMark/>
          </w:tcPr>
          <w:p w14:paraId="56505035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36232,5</w:t>
            </w:r>
          </w:p>
        </w:tc>
        <w:tc>
          <w:tcPr>
            <w:tcW w:w="938" w:type="dxa"/>
            <w:vAlign w:val="center"/>
            <w:hideMark/>
          </w:tcPr>
          <w:p w14:paraId="6221EC2D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37183,7</w:t>
            </w:r>
          </w:p>
        </w:tc>
        <w:tc>
          <w:tcPr>
            <w:tcW w:w="1036" w:type="dxa"/>
            <w:vAlign w:val="center"/>
            <w:hideMark/>
          </w:tcPr>
          <w:p w14:paraId="4A6E5BE7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BD3112">
              <w:rPr>
                <w:b/>
                <w:bCs/>
                <w:i/>
                <w:iCs/>
                <w:sz w:val="18"/>
                <w:szCs w:val="18"/>
              </w:rPr>
              <w:t>269793,1</w:t>
            </w:r>
          </w:p>
        </w:tc>
      </w:tr>
      <w:tr w:rsidR="00BD3112" w:rsidRPr="00BD3112" w14:paraId="3C9A39B9" w14:textId="77777777" w:rsidTr="00327B48">
        <w:trPr>
          <w:trHeight w:val="780"/>
        </w:trPr>
        <w:tc>
          <w:tcPr>
            <w:tcW w:w="1846" w:type="dxa"/>
            <w:vMerge/>
            <w:hideMark/>
          </w:tcPr>
          <w:p w14:paraId="58C0B14C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9" w:type="dxa"/>
            <w:vMerge/>
            <w:hideMark/>
          </w:tcPr>
          <w:p w14:paraId="735EA56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hideMark/>
          </w:tcPr>
          <w:p w14:paraId="10FD00E5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Муниципальный заказчик – координатор Управление образования </w:t>
            </w:r>
          </w:p>
        </w:tc>
        <w:tc>
          <w:tcPr>
            <w:tcW w:w="868" w:type="dxa"/>
            <w:vAlign w:val="center"/>
            <w:hideMark/>
          </w:tcPr>
          <w:p w14:paraId="551810F4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20761,8</w:t>
            </w:r>
          </w:p>
        </w:tc>
        <w:tc>
          <w:tcPr>
            <w:tcW w:w="868" w:type="dxa"/>
            <w:vAlign w:val="center"/>
            <w:hideMark/>
          </w:tcPr>
          <w:p w14:paraId="174F5096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22094,3</w:t>
            </w:r>
          </w:p>
        </w:tc>
        <w:tc>
          <w:tcPr>
            <w:tcW w:w="868" w:type="dxa"/>
            <w:vAlign w:val="center"/>
            <w:hideMark/>
          </w:tcPr>
          <w:p w14:paraId="58D34C34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23888</w:t>
            </w:r>
          </w:p>
        </w:tc>
        <w:tc>
          <w:tcPr>
            <w:tcW w:w="868" w:type="dxa"/>
            <w:vAlign w:val="center"/>
            <w:hideMark/>
          </w:tcPr>
          <w:p w14:paraId="3D1F4C32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25927,4</w:t>
            </w:r>
          </w:p>
        </w:tc>
        <w:tc>
          <w:tcPr>
            <w:tcW w:w="868" w:type="dxa"/>
            <w:vAlign w:val="center"/>
            <w:hideMark/>
          </w:tcPr>
          <w:p w14:paraId="74BAE3D1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29680,7</w:t>
            </w:r>
          </w:p>
        </w:tc>
        <w:tc>
          <w:tcPr>
            <w:tcW w:w="938" w:type="dxa"/>
            <w:vAlign w:val="center"/>
            <w:hideMark/>
          </w:tcPr>
          <w:p w14:paraId="40C2B7F8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34858,6</w:t>
            </w:r>
          </w:p>
        </w:tc>
        <w:tc>
          <w:tcPr>
            <w:tcW w:w="938" w:type="dxa"/>
            <w:vAlign w:val="center"/>
            <w:hideMark/>
          </w:tcPr>
          <w:p w14:paraId="0918866E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39166,1</w:t>
            </w:r>
          </w:p>
        </w:tc>
        <w:tc>
          <w:tcPr>
            <w:tcW w:w="938" w:type="dxa"/>
            <w:vAlign w:val="center"/>
            <w:hideMark/>
          </w:tcPr>
          <w:p w14:paraId="0CE9DB91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36232,5</w:t>
            </w:r>
          </w:p>
        </w:tc>
        <w:tc>
          <w:tcPr>
            <w:tcW w:w="938" w:type="dxa"/>
            <w:vAlign w:val="center"/>
            <w:hideMark/>
          </w:tcPr>
          <w:p w14:paraId="02990699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37183,7</w:t>
            </w:r>
          </w:p>
        </w:tc>
        <w:tc>
          <w:tcPr>
            <w:tcW w:w="1036" w:type="dxa"/>
            <w:vAlign w:val="center"/>
            <w:hideMark/>
          </w:tcPr>
          <w:p w14:paraId="439EC28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D3112">
              <w:rPr>
                <w:i/>
                <w:iCs/>
                <w:sz w:val="18"/>
                <w:szCs w:val="18"/>
              </w:rPr>
              <w:t>269793,1</w:t>
            </w:r>
          </w:p>
        </w:tc>
      </w:tr>
      <w:tr w:rsidR="00BD3112" w:rsidRPr="00BD3112" w14:paraId="336D6B4B" w14:textId="77777777" w:rsidTr="00327B48">
        <w:trPr>
          <w:trHeight w:val="300"/>
        </w:trPr>
        <w:tc>
          <w:tcPr>
            <w:tcW w:w="1846" w:type="dxa"/>
            <w:vMerge/>
            <w:hideMark/>
          </w:tcPr>
          <w:p w14:paraId="03A535E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9" w:type="dxa"/>
            <w:vMerge/>
            <w:hideMark/>
          </w:tcPr>
          <w:p w14:paraId="74122553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hideMark/>
          </w:tcPr>
          <w:p w14:paraId="772EE0C1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соисполнители </w:t>
            </w:r>
          </w:p>
        </w:tc>
        <w:tc>
          <w:tcPr>
            <w:tcW w:w="868" w:type="dxa"/>
            <w:vAlign w:val="center"/>
            <w:hideMark/>
          </w:tcPr>
          <w:p w14:paraId="5C7132D7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vAlign w:val="center"/>
            <w:hideMark/>
          </w:tcPr>
          <w:p w14:paraId="7DB83D24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vAlign w:val="center"/>
            <w:hideMark/>
          </w:tcPr>
          <w:p w14:paraId="200E8285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vAlign w:val="center"/>
            <w:hideMark/>
          </w:tcPr>
          <w:p w14:paraId="67B1E648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vAlign w:val="center"/>
            <w:hideMark/>
          </w:tcPr>
          <w:p w14:paraId="2EDC3A50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938" w:type="dxa"/>
            <w:vAlign w:val="center"/>
            <w:hideMark/>
          </w:tcPr>
          <w:p w14:paraId="51B5E6F4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sz w:val="20"/>
                <w:szCs w:val="20"/>
              </w:rPr>
              <w:t> </w:t>
            </w:r>
          </w:p>
        </w:tc>
        <w:tc>
          <w:tcPr>
            <w:tcW w:w="938" w:type="dxa"/>
            <w:vAlign w:val="center"/>
            <w:hideMark/>
          </w:tcPr>
          <w:p w14:paraId="4A69FAF4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sz w:val="20"/>
                <w:szCs w:val="20"/>
              </w:rPr>
              <w:t> </w:t>
            </w:r>
          </w:p>
        </w:tc>
        <w:tc>
          <w:tcPr>
            <w:tcW w:w="938" w:type="dxa"/>
            <w:vAlign w:val="center"/>
            <w:hideMark/>
          </w:tcPr>
          <w:p w14:paraId="5ECD3416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sz w:val="20"/>
                <w:szCs w:val="20"/>
              </w:rPr>
              <w:t> </w:t>
            </w:r>
          </w:p>
        </w:tc>
        <w:tc>
          <w:tcPr>
            <w:tcW w:w="938" w:type="dxa"/>
            <w:vAlign w:val="center"/>
            <w:hideMark/>
          </w:tcPr>
          <w:p w14:paraId="01541AD8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vAlign w:val="center"/>
            <w:hideMark/>
          </w:tcPr>
          <w:p w14:paraId="129684B2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BD311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  <w:tr w:rsidR="00BD3112" w:rsidRPr="00BD3112" w14:paraId="0D9C6C0F" w14:textId="77777777" w:rsidTr="00327B48">
        <w:trPr>
          <w:trHeight w:val="300"/>
        </w:trPr>
        <w:tc>
          <w:tcPr>
            <w:tcW w:w="1846" w:type="dxa"/>
            <w:vMerge w:val="restart"/>
            <w:hideMark/>
          </w:tcPr>
          <w:p w14:paraId="6759F755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Подпрограмма 6 </w:t>
            </w:r>
          </w:p>
        </w:tc>
        <w:tc>
          <w:tcPr>
            <w:tcW w:w="2819" w:type="dxa"/>
            <w:vMerge w:val="restart"/>
            <w:hideMark/>
          </w:tcPr>
          <w:p w14:paraId="01725877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«Обеспечение реализации муниципальной программы» </w:t>
            </w:r>
          </w:p>
        </w:tc>
        <w:tc>
          <w:tcPr>
            <w:tcW w:w="1901" w:type="dxa"/>
            <w:hideMark/>
          </w:tcPr>
          <w:p w14:paraId="1AB885E1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31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868" w:type="dxa"/>
            <w:vAlign w:val="center"/>
            <w:hideMark/>
          </w:tcPr>
          <w:p w14:paraId="33F4C881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27296,8</w:t>
            </w:r>
          </w:p>
        </w:tc>
        <w:tc>
          <w:tcPr>
            <w:tcW w:w="868" w:type="dxa"/>
            <w:vAlign w:val="center"/>
            <w:hideMark/>
          </w:tcPr>
          <w:p w14:paraId="50BCD1F2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27901,4</w:t>
            </w:r>
          </w:p>
        </w:tc>
        <w:tc>
          <w:tcPr>
            <w:tcW w:w="868" w:type="dxa"/>
            <w:vAlign w:val="center"/>
            <w:hideMark/>
          </w:tcPr>
          <w:p w14:paraId="76CF0146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30315,1</w:t>
            </w:r>
          </w:p>
        </w:tc>
        <w:tc>
          <w:tcPr>
            <w:tcW w:w="868" w:type="dxa"/>
            <w:vAlign w:val="center"/>
            <w:hideMark/>
          </w:tcPr>
          <w:p w14:paraId="7E70C02E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31319,9</w:t>
            </w:r>
          </w:p>
        </w:tc>
        <w:tc>
          <w:tcPr>
            <w:tcW w:w="868" w:type="dxa"/>
            <w:vAlign w:val="center"/>
            <w:hideMark/>
          </w:tcPr>
          <w:p w14:paraId="46899853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34693,2</w:t>
            </w:r>
          </w:p>
        </w:tc>
        <w:tc>
          <w:tcPr>
            <w:tcW w:w="938" w:type="dxa"/>
            <w:vAlign w:val="center"/>
            <w:hideMark/>
          </w:tcPr>
          <w:p w14:paraId="27A58C7C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3112">
              <w:rPr>
                <w:b/>
                <w:bCs/>
                <w:sz w:val="20"/>
                <w:szCs w:val="20"/>
              </w:rPr>
              <w:t>40203,1</w:t>
            </w:r>
          </w:p>
        </w:tc>
        <w:tc>
          <w:tcPr>
            <w:tcW w:w="938" w:type="dxa"/>
            <w:vAlign w:val="center"/>
            <w:hideMark/>
          </w:tcPr>
          <w:p w14:paraId="150B2CD8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3112">
              <w:rPr>
                <w:b/>
                <w:bCs/>
                <w:sz w:val="20"/>
                <w:szCs w:val="20"/>
              </w:rPr>
              <w:t>45905,3</w:t>
            </w:r>
          </w:p>
        </w:tc>
        <w:tc>
          <w:tcPr>
            <w:tcW w:w="938" w:type="dxa"/>
            <w:vAlign w:val="center"/>
            <w:hideMark/>
          </w:tcPr>
          <w:p w14:paraId="68C40BFF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3112">
              <w:rPr>
                <w:b/>
                <w:bCs/>
                <w:sz w:val="20"/>
                <w:szCs w:val="20"/>
              </w:rPr>
              <w:t>44861,5</w:t>
            </w:r>
          </w:p>
        </w:tc>
        <w:tc>
          <w:tcPr>
            <w:tcW w:w="938" w:type="dxa"/>
            <w:vAlign w:val="center"/>
            <w:hideMark/>
          </w:tcPr>
          <w:p w14:paraId="440D11F3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3112">
              <w:rPr>
                <w:b/>
                <w:bCs/>
                <w:sz w:val="20"/>
                <w:szCs w:val="20"/>
              </w:rPr>
              <w:t>46082,7</w:t>
            </w:r>
          </w:p>
        </w:tc>
        <w:tc>
          <w:tcPr>
            <w:tcW w:w="1036" w:type="dxa"/>
            <w:vAlign w:val="center"/>
            <w:hideMark/>
          </w:tcPr>
          <w:p w14:paraId="447668B9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BD3112">
              <w:rPr>
                <w:b/>
                <w:bCs/>
                <w:i/>
                <w:iCs/>
                <w:sz w:val="20"/>
                <w:szCs w:val="20"/>
              </w:rPr>
              <w:t>328579,0</w:t>
            </w:r>
          </w:p>
        </w:tc>
      </w:tr>
      <w:tr w:rsidR="00BD3112" w:rsidRPr="00BD3112" w14:paraId="107E6E52" w14:textId="77777777" w:rsidTr="00327B48">
        <w:trPr>
          <w:trHeight w:val="780"/>
        </w:trPr>
        <w:tc>
          <w:tcPr>
            <w:tcW w:w="1846" w:type="dxa"/>
            <w:vMerge/>
            <w:hideMark/>
          </w:tcPr>
          <w:p w14:paraId="44EA2FAD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9" w:type="dxa"/>
            <w:vMerge/>
            <w:hideMark/>
          </w:tcPr>
          <w:p w14:paraId="6733CA79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hideMark/>
          </w:tcPr>
          <w:p w14:paraId="48EB80DD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Муниципальный заказчик - координатор Управление образования </w:t>
            </w:r>
          </w:p>
        </w:tc>
        <w:tc>
          <w:tcPr>
            <w:tcW w:w="868" w:type="dxa"/>
            <w:vAlign w:val="center"/>
            <w:hideMark/>
          </w:tcPr>
          <w:p w14:paraId="0DBB7043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27296,8</w:t>
            </w:r>
          </w:p>
        </w:tc>
        <w:tc>
          <w:tcPr>
            <w:tcW w:w="868" w:type="dxa"/>
            <w:vAlign w:val="center"/>
            <w:hideMark/>
          </w:tcPr>
          <w:p w14:paraId="6ACE62E0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27901,4</w:t>
            </w:r>
          </w:p>
        </w:tc>
        <w:tc>
          <w:tcPr>
            <w:tcW w:w="868" w:type="dxa"/>
            <w:vAlign w:val="center"/>
            <w:hideMark/>
          </w:tcPr>
          <w:p w14:paraId="0AB40F7C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30315,1</w:t>
            </w:r>
          </w:p>
        </w:tc>
        <w:tc>
          <w:tcPr>
            <w:tcW w:w="868" w:type="dxa"/>
            <w:vAlign w:val="center"/>
            <w:hideMark/>
          </w:tcPr>
          <w:p w14:paraId="38C2AEEF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31319,9</w:t>
            </w:r>
          </w:p>
        </w:tc>
        <w:tc>
          <w:tcPr>
            <w:tcW w:w="868" w:type="dxa"/>
            <w:vAlign w:val="center"/>
            <w:hideMark/>
          </w:tcPr>
          <w:p w14:paraId="1FBDEB15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34693,2</w:t>
            </w:r>
          </w:p>
        </w:tc>
        <w:tc>
          <w:tcPr>
            <w:tcW w:w="938" w:type="dxa"/>
            <w:vAlign w:val="center"/>
            <w:hideMark/>
          </w:tcPr>
          <w:p w14:paraId="53F03974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sz w:val="20"/>
                <w:szCs w:val="20"/>
              </w:rPr>
              <w:t>40203,1</w:t>
            </w:r>
          </w:p>
        </w:tc>
        <w:tc>
          <w:tcPr>
            <w:tcW w:w="938" w:type="dxa"/>
            <w:vAlign w:val="center"/>
            <w:hideMark/>
          </w:tcPr>
          <w:p w14:paraId="41D8F327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sz w:val="20"/>
                <w:szCs w:val="20"/>
              </w:rPr>
              <w:t>45905,3</w:t>
            </w:r>
          </w:p>
        </w:tc>
        <w:tc>
          <w:tcPr>
            <w:tcW w:w="938" w:type="dxa"/>
            <w:vAlign w:val="center"/>
            <w:hideMark/>
          </w:tcPr>
          <w:p w14:paraId="3AF4FB1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sz w:val="20"/>
                <w:szCs w:val="20"/>
              </w:rPr>
              <w:t>44861,5</w:t>
            </w:r>
          </w:p>
        </w:tc>
        <w:tc>
          <w:tcPr>
            <w:tcW w:w="938" w:type="dxa"/>
            <w:vAlign w:val="center"/>
            <w:hideMark/>
          </w:tcPr>
          <w:p w14:paraId="63520FC7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sz w:val="20"/>
                <w:szCs w:val="20"/>
              </w:rPr>
              <w:t>46082,7</w:t>
            </w:r>
          </w:p>
        </w:tc>
        <w:tc>
          <w:tcPr>
            <w:tcW w:w="1036" w:type="dxa"/>
            <w:vAlign w:val="center"/>
            <w:hideMark/>
          </w:tcPr>
          <w:p w14:paraId="5E341E62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D3112">
              <w:rPr>
                <w:i/>
                <w:iCs/>
                <w:sz w:val="20"/>
                <w:szCs w:val="20"/>
              </w:rPr>
              <w:t>328579,0</w:t>
            </w:r>
          </w:p>
        </w:tc>
      </w:tr>
      <w:tr w:rsidR="000132E6" w:rsidRPr="00BD3112" w14:paraId="271D269F" w14:textId="77777777" w:rsidTr="00327B48">
        <w:trPr>
          <w:trHeight w:val="360"/>
        </w:trPr>
        <w:tc>
          <w:tcPr>
            <w:tcW w:w="1846" w:type="dxa"/>
            <w:vMerge/>
            <w:hideMark/>
          </w:tcPr>
          <w:p w14:paraId="5D5AF5A9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9" w:type="dxa"/>
            <w:vMerge/>
            <w:hideMark/>
          </w:tcPr>
          <w:p w14:paraId="058F453E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hideMark/>
          </w:tcPr>
          <w:p w14:paraId="645FFDC4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соисполнители </w:t>
            </w:r>
          </w:p>
        </w:tc>
        <w:tc>
          <w:tcPr>
            <w:tcW w:w="868" w:type="dxa"/>
            <w:hideMark/>
          </w:tcPr>
          <w:p w14:paraId="5197226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vAlign w:val="bottom"/>
            <w:hideMark/>
          </w:tcPr>
          <w:p w14:paraId="2E103106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vAlign w:val="bottom"/>
            <w:hideMark/>
          </w:tcPr>
          <w:p w14:paraId="3E3577F7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vAlign w:val="bottom"/>
            <w:hideMark/>
          </w:tcPr>
          <w:p w14:paraId="24480ED5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vAlign w:val="bottom"/>
            <w:hideMark/>
          </w:tcPr>
          <w:p w14:paraId="7B6DBB85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938" w:type="dxa"/>
            <w:vAlign w:val="bottom"/>
            <w:hideMark/>
          </w:tcPr>
          <w:p w14:paraId="3BBFDBB9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sz w:val="20"/>
                <w:szCs w:val="20"/>
              </w:rPr>
              <w:t> </w:t>
            </w:r>
          </w:p>
        </w:tc>
        <w:tc>
          <w:tcPr>
            <w:tcW w:w="938" w:type="dxa"/>
            <w:vAlign w:val="bottom"/>
            <w:hideMark/>
          </w:tcPr>
          <w:p w14:paraId="4A5D0C2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sz w:val="20"/>
                <w:szCs w:val="20"/>
              </w:rPr>
              <w:t> </w:t>
            </w:r>
          </w:p>
        </w:tc>
        <w:tc>
          <w:tcPr>
            <w:tcW w:w="938" w:type="dxa"/>
            <w:vAlign w:val="bottom"/>
            <w:hideMark/>
          </w:tcPr>
          <w:p w14:paraId="6EA89DCB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sz w:val="20"/>
                <w:szCs w:val="20"/>
              </w:rPr>
              <w:t> </w:t>
            </w:r>
          </w:p>
        </w:tc>
        <w:tc>
          <w:tcPr>
            <w:tcW w:w="938" w:type="dxa"/>
            <w:vAlign w:val="bottom"/>
            <w:hideMark/>
          </w:tcPr>
          <w:p w14:paraId="55BA5C39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vAlign w:val="center"/>
            <w:hideMark/>
          </w:tcPr>
          <w:p w14:paraId="6970CAB3" w14:textId="77777777" w:rsidR="000132E6" w:rsidRPr="00BD3112" w:rsidRDefault="000132E6" w:rsidP="00513738">
            <w:pPr>
              <w:spacing w:after="0" w:line="225" w:lineRule="atLeas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BD311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14:paraId="13245AB0" w14:textId="2FFBD8C3" w:rsidR="001C21F5" w:rsidRPr="00BD3112" w:rsidRDefault="001C21F5" w:rsidP="001C21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7B5073" w14:textId="77777777" w:rsidR="00327B48" w:rsidRPr="00BD3112" w:rsidRDefault="00327B48" w:rsidP="00327B48">
      <w:pPr>
        <w:rPr>
          <w:rFonts w:ascii="Times New Roman" w:hAnsi="Times New Roman"/>
          <w:sz w:val="24"/>
          <w:szCs w:val="24"/>
        </w:rPr>
      </w:pPr>
      <w:r w:rsidRPr="00BD3112">
        <w:rPr>
          <w:rFonts w:ascii="Times New Roman" w:hAnsi="Times New Roman"/>
          <w:sz w:val="24"/>
          <w:szCs w:val="24"/>
        </w:rPr>
        <w:lastRenderedPageBreak/>
        <w:t xml:space="preserve">4. Таблицу 5 «Прогнозная оценка расходов на реализацию муниципальной программы за счет всех источников» изложить в редакции: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47"/>
        <w:gridCol w:w="1926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  <w:gridCol w:w="1084"/>
      </w:tblGrid>
      <w:tr w:rsidR="00BD3112" w:rsidRPr="00BD3112" w14:paraId="07A1DDEB" w14:textId="77777777" w:rsidTr="00327B48">
        <w:trPr>
          <w:trHeight w:val="510"/>
        </w:trPr>
        <w:tc>
          <w:tcPr>
            <w:tcW w:w="7281" w:type="dxa"/>
            <w:vMerge w:val="restart"/>
            <w:hideMark/>
          </w:tcPr>
          <w:p w14:paraId="3B3535E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    Статус </w:t>
            </w:r>
          </w:p>
        </w:tc>
        <w:tc>
          <w:tcPr>
            <w:tcW w:w="1295" w:type="dxa"/>
            <w:vMerge w:val="restart"/>
            <w:hideMark/>
          </w:tcPr>
          <w:p w14:paraId="0360A62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118" w:type="dxa"/>
            <w:gridSpan w:val="10"/>
            <w:hideMark/>
          </w:tcPr>
          <w:p w14:paraId="2DD2B62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Оценка расходов (тыс. руб.), годы</w:t>
            </w:r>
          </w:p>
        </w:tc>
      </w:tr>
      <w:tr w:rsidR="00BD3112" w:rsidRPr="00BD3112" w14:paraId="14414B42" w14:textId="77777777" w:rsidTr="00327B48">
        <w:trPr>
          <w:trHeight w:val="315"/>
        </w:trPr>
        <w:tc>
          <w:tcPr>
            <w:tcW w:w="7281" w:type="dxa"/>
            <w:vMerge/>
            <w:hideMark/>
          </w:tcPr>
          <w:p w14:paraId="67CB304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hideMark/>
          </w:tcPr>
          <w:p w14:paraId="7906E3B5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hideMark/>
          </w:tcPr>
          <w:p w14:paraId="185A9C8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06" w:type="dxa"/>
            <w:hideMark/>
          </w:tcPr>
          <w:p w14:paraId="6732BD2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706" w:type="dxa"/>
            <w:hideMark/>
          </w:tcPr>
          <w:p w14:paraId="20907005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06" w:type="dxa"/>
            <w:hideMark/>
          </w:tcPr>
          <w:p w14:paraId="60262F4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06" w:type="dxa"/>
            <w:hideMark/>
          </w:tcPr>
          <w:p w14:paraId="33F0B13A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706" w:type="dxa"/>
            <w:hideMark/>
          </w:tcPr>
          <w:p w14:paraId="33CBD045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706" w:type="dxa"/>
            <w:hideMark/>
          </w:tcPr>
          <w:p w14:paraId="2D01A482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706" w:type="dxa"/>
            <w:hideMark/>
          </w:tcPr>
          <w:p w14:paraId="3310E6F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706" w:type="dxa"/>
            <w:hideMark/>
          </w:tcPr>
          <w:p w14:paraId="2A79867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764" w:type="dxa"/>
            <w:hideMark/>
          </w:tcPr>
          <w:p w14:paraId="1328834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BD3112" w:rsidRPr="00BD3112" w14:paraId="6CE722E2" w14:textId="77777777" w:rsidTr="00327B48">
        <w:trPr>
          <w:trHeight w:val="315"/>
        </w:trPr>
        <w:tc>
          <w:tcPr>
            <w:tcW w:w="7281" w:type="dxa"/>
            <w:hideMark/>
          </w:tcPr>
          <w:p w14:paraId="27F0DE3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hideMark/>
          </w:tcPr>
          <w:p w14:paraId="5E8AE45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hideMark/>
          </w:tcPr>
          <w:p w14:paraId="1167969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  <w:hideMark/>
          </w:tcPr>
          <w:p w14:paraId="4E08A0F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  <w:hideMark/>
          </w:tcPr>
          <w:p w14:paraId="3C138DC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hideMark/>
          </w:tcPr>
          <w:p w14:paraId="5532DCAA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6" w:type="dxa"/>
            <w:hideMark/>
          </w:tcPr>
          <w:p w14:paraId="1B4849A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6" w:type="dxa"/>
            <w:hideMark/>
          </w:tcPr>
          <w:p w14:paraId="3F3DD0E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6" w:type="dxa"/>
            <w:hideMark/>
          </w:tcPr>
          <w:p w14:paraId="4184DE5A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6" w:type="dxa"/>
            <w:hideMark/>
          </w:tcPr>
          <w:p w14:paraId="2152FCC3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6" w:type="dxa"/>
            <w:hideMark/>
          </w:tcPr>
          <w:p w14:paraId="07B7850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4" w:type="dxa"/>
            <w:hideMark/>
          </w:tcPr>
          <w:p w14:paraId="2678371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BD3112" w:rsidRPr="00BD3112" w14:paraId="229FB5B3" w14:textId="77777777" w:rsidTr="00327B48">
        <w:trPr>
          <w:trHeight w:val="255"/>
        </w:trPr>
        <w:tc>
          <w:tcPr>
            <w:tcW w:w="7281" w:type="dxa"/>
            <w:vMerge w:val="restart"/>
            <w:hideMark/>
          </w:tcPr>
          <w:p w14:paraId="7A321FA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31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Муниципальная программа "Развитие образования Большеболдинского муниципального района " </w:t>
            </w:r>
          </w:p>
        </w:tc>
        <w:tc>
          <w:tcPr>
            <w:tcW w:w="1295" w:type="dxa"/>
            <w:hideMark/>
          </w:tcPr>
          <w:p w14:paraId="6FF524B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31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706" w:type="dxa"/>
            <w:vAlign w:val="center"/>
            <w:hideMark/>
          </w:tcPr>
          <w:p w14:paraId="2A8E01E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306802,20</w:t>
            </w:r>
          </w:p>
        </w:tc>
        <w:tc>
          <w:tcPr>
            <w:tcW w:w="706" w:type="dxa"/>
            <w:vAlign w:val="center"/>
            <w:hideMark/>
          </w:tcPr>
          <w:p w14:paraId="24EBE62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256788,10</w:t>
            </w:r>
          </w:p>
        </w:tc>
        <w:tc>
          <w:tcPr>
            <w:tcW w:w="706" w:type="dxa"/>
            <w:vAlign w:val="center"/>
            <w:hideMark/>
          </w:tcPr>
          <w:p w14:paraId="08E8CA2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291379,10</w:t>
            </w:r>
          </w:p>
        </w:tc>
        <w:tc>
          <w:tcPr>
            <w:tcW w:w="706" w:type="dxa"/>
            <w:vAlign w:val="center"/>
            <w:hideMark/>
          </w:tcPr>
          <w:p w14:paraId="659FC9D3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320461,00</w:t>
            </w:r>
          </w:p>
        </w:tc>
        <w:tc>
          <w:tcPr>
            <w:tcW w:w="706" w:type="dxa"/>
            <w:vAlign w:val="center"/>
            <w:hideMark/>
          </w:tcPr>
          <w:p w14:paraId="3E0EA26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407458,50</w:t>
            </w:r>
          </w:p>
        </w:tc>
        <w:tc>
          <w:tcPr>
            <w:tcW w:w="706" w:type="dxa"/>
            <w:vAlign w:val="center"/>
            <w:hideMark/>
          </w:tcPr>
          <w:p w14:paraId="527A3CB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488444,40</w:t>
            </w:r>
          </w:p>
        </w:tc>
        <w:tc>
          <w:tcPr>
            <w:tcW w:w="706" w:type="dxa"/>
            <w:vAlign w:val="center"/>
            <w:hideMark/>
          </w:tcPr>
          <w:p w14:paraId="367706E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437168,2</w:t>
            </w:r>
          </w:p>
        </w:tc>
        <w:tc>
          <w:tcPr>
            <w:tcW w:w="706" w:type="dxa"/>
            <w:vAlign w:val="center"/>
            <w:hideMark/>
          </w:tcPr>
          <w:p w14:paraId="0F50930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438230,90</w:t>
            </w:r>
          </w:p>
        </w:tc>
        <w:tc>
          <w:tcPr>
            <w:tcW w:w="706" w:type="dxa"/>
            <w:vAlign w:val="center"/>
            <w:hideMark/>
          </w:tcPr>
          <w:p w14:paraId="2125357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451601,30</w:t>
            </w:r>
          </w:p>
        </w:tc>
        <w:tc>
          <w:tcPr>
            <w:tcW w:w="764" w:type="dxa"/>
            <w:vAlign w:val="center"/>
            <w:hideMark/>
          </w:tcPr>
          <w:p w14:paraId="2B81838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3398333,7</w:t>
            </w:r>
          </w:p>
        </w:tc>
      </w:tr>
      <w:tr w:rsidR="00BD3112" w:rsidRPr="00BD3112" w14:paraId="7B592D6E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640A5DD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7CBE8AF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31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706" w:type="dxa"/>
            <w:vAlign w:val="center"/>
            <w:hideMark/>
          </w:tcPr>
          <w:p w14:paraId="34E7319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3682,20</w:t>
            </w:r>
          </w:p>
        </w:tc>
        <w:tc>
          <w:tcPr>
            <w:tcW w:w="706" w:type="dxa"/>
            <w:vAlign w:val="center"/>
            <w:hideMark/>
          </w:tcPr>
          <w:p w14:paraId="2465C59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10517,70</w:t>
            </w:r>
          </w:p>
        </w:tc>
        <w:tc>
          <w:tcPr>
            <w:tcW w:w="706" w:type="dxa"/>
            <w:vAlign w:val="center"/>
            <w:hideMark/>
          </w:tcPr>
          <w:p w14:paraId="6F5B29D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11282,10</w:t>
            </w:r>
          </w:p>
        </w:tc>
        <w:tc>
          <w:tcPr>
            <w:tcW w:w="706" w:type="dxa"/>
            <w:vAlign w:val="center"/>
            <w:hideMark/>
          </w:tcPr>
          <w:p w14:paraId="17612F7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10833,00</w:t>
            </w:r>
          </w:p>
        </w:tc>
        <w:tc>
          <w:tcPr>
            <w:tcW w:w="706" w:type="dxa"/>
            <w:vAlign w:val="center"/>
            <w:hideMark/>
          </w:tcPr>
          <w:p w14:paraId="0665D22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16201,10</w:t>
            </w:r>
          </w:p>
        </w:tc>
        <w:tc>
          <w:tcPr>
            <w:tcW w:w="706" w:type="dxa"/>
            <w:vAlign w:val="center"/>
            <w:hideMark/>
          </w:tcPr>
          <w:p w14:paraId="0B3BDC5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71150,80</w:t>
            </w:r>
          </w:p>
        </w:tc>
        <w:tc>
          <w:tcPr>
            <w:tcW w:w="706" w:type="dxa"/>
            <w:vAlign w:val="center"/>
            <w:hideMark/>
          </w:tcPr>
          <w:p w14:paraId="127FC11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18456,90</w:t>
            </w:r>
          </w:p>
        </w:tc>
        <w:tc>
          <w:tcPr>
            <w:tcW w:w="706" w:type="dxa"/>
            <w:vAlign w:val="center"/>
            <w:hideMark/>
          </w:tcPr>
          <w:p w14:paraId="4A1FECB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18357,40</w:t>
            </w:r>
          </w:p>
        </w:tc>
        <w:tc>
          <w:tcPr>
            <w:tcW w:w="706" w:type="dxa"/>
            <w:vAlign w:val="center"/>
            <w:hideMark/>
          </w:tcPr>
          <w:p w14:paraId="45C831D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18149,80</w:t>
            </w:r>
          </w:p>
        </w:tc>
        <w:tc>
          <w:tcPr>
            <w:tcW w:w="764" w:type="dxa"/>
            <w:vAlign w:val="center"/>
            <w:hideMark/>
          </w:tcPr>
          <w:p w14:paraId="2C2DFD3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178631,0</w:t>
            </w:r>
          </w:p>
        </w:tc>
      </w:tr>
      <w:tr w:rsidR="00BD3112" w:rsidRPr="00BD3112" w14:paraId="72AE19B1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2730C31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14B9BD4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31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706" w:type="dxa"/>
            <w:vAlign w:val="center"/>
            <w:hideMark/>
          </w:tcPr>
          <w:p w14:paraId="349DFCF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203839,60</w:t>
            </w:r>
          </w:p>
        </w:tc>
        <w:tc>
          <w:tcPr>
            <w:tcW w:w="706" w:type="dxa"/>
            <w:vAlign w:val="center"/>
            <w:hideMark/>
          </w:tcPr>
          <w:p w14:paraId="2BFD885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150051,70</w:t>
            </w:r>
          </w:p>
        </w:tc>
        <w:tc>
          <w:tcPr>
            <w:tcW w:w="706" w:type="dxa"/>
            <w:vAlign w:val="center"/>
            <w:hideMark/>
          </w:tcPr>
          <w:p w14:paraId="38641C7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177670,40</w:t>
            </w:r>
          </w:p>
        </w:tc>
        <w:tc>
          <w:tcPr>
            <w:tcW w:w="706" w:type="dxa"/>
            <w:vAlign w:val="center"/>
            <w:hideMark/>
          </w:tcPr>
          <w:p w14:paraId="73A4D72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194291,40</w:t>
            </w:r>
          </w:p>
        </w:tc>
        <w:tc>
          <w:tcPr>
            <w:tcW w:w="706" w:type="dxa"/>
            <w:vAlign w:val="center"/>
            <w:hideMark/>
          </w:tcPr>
          <w:p w14:paraId="15DF99F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263464,50</w:t>
            </w:r>
          </w:p>
        </w:tc>
        <w:tc>
          <w:tcPr>
            <w:tcW w:w="706" w:type="dxa"/>
            <w:vAlign w:val="center"/>
            <w:hideMark/>
          </w:tcPr>
          <w:p w14:paraId="3E2155D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262594,90</w:t>
            </w:r>
          </w:p>
        </w:tc>
        <w:tc>
          <w:tcPr>
            <w:tcW w:w="706" w:type="dxa"/>
            <w:vAlign w:val="center"/>
            <w:hideMark/>
          </w:tcPr>
          <w:p w14:paraId="1FE7082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247682,50</w:t>
            </w:r>
          </w:p>
        </w:tc>
        <w:tc>
          <w:tcPr>
            <w:tcW w:w="706" w:type="dxa"/>
            <w:vAlign w:val="center"/>
            <w:hideMark/>
          </w:tcPr>
          <w:p w14:paraId="7D307AF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260781,40</w:t>
            </w:r>
          </w:p>
        </w:tc>
        <w:tc>
          <w:tcPr>
            <w:tcW w:w="706" w:type="dxa"/>
            <w:vAlign w:val="center"/>
            <w:hideMark/>
          </w:tcPr>
          <w:p w14:paraId="47EB05F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271135,10</w:t>
            </w:r>
          </w:p>
        </w:tc>
        <w:tc>
          <w:tcPr>
            <w:tcW w:w="764" w:type="dxa"/>
            <w:vAlign w:val="center"/>
            <w:hideMark/>
          </w:tcPr>
          <w:p w14:paraId="1E4FB3B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2031511,50</w:t>
            </w:r>
          </w:p>
        </w:tc>
      </w:tr>
      <w:tr w:rsidR="00BD3112" w:rsidRPr="00BD3112" w14:paraId="7FFBC8C8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1C1C8D92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0E6FCDA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31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706" w:type="dxa"/>
            <w:vAlign w:val="center"/>
            <w:hideMark/>
          </w:tcPr>
          <w:p w14:paraId="7231D25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99280,40</w:t>
            </w:r>
          </w:p>
        </w:tc>
        <w:tc>
          <w:tcPr>
            <w:tcW w:w="706" w:type="dxa"/>
            <w:vAlign w:val="center"/>
            <w:hideMark/>
          </w:tcPr>
          <w:p w14:paraId="7C60314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96218,70</w:t>
            </w:r>
          </w:p>
        </w:tc>
        <w:tc>
          <w:tcPr>
            <w:tcW w:w="706" w:type="dxa"/>
            <w:vAlign w:val="center"/>
            <w:hideMark/>
          </w:tcPr>
          <w:p w14:paraId="114FFFA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102426,60</w:t>
            </w:r>
          </w:p>
        </w:tc>
        <w:tc>
          <w:tcPr>
            <w:tcW w:w="706" w:type="dxa"/>
            <w:vAlign w:val="center"/>
            <w:hideMark/>
          </w:tcPr>
          <w:p w14:paraId="450FC22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115336,60</w:t>
            </w:r>
          </w:p>
        </w:tc>
        <w:tc>
          <w:tcPr>
            <w:tcW w:w="706" w:type="dxa"/>
            <w:vAlign w:val="center"/>
            <w:hideMark/>
          </w:tcPr>
          <w:p w14:paraId="0897F7C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127792,90</w:t>
            </w:r>
          </w:p>
        </w:tc>
        <w:tc>
          <w:tcPr>
            <w:tcW w:w="706" w:type="dxa"/>
            <w:vAlign w:val="center"/>
            <w:hideMark/>
          </w:tcPr>
          <w:p w14:paraId="4909948A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154698,70</w:t>
            </w:r>
          </w:p>
        </w:tc>
        <w:tc>
          <w:tcPr>
            <w:tcW w:w="706" w:type="dxa"/>
            <w:vAlign w:val="center"/>
            <w:hideMark/>
          </w:tcPr>
          <w:p w14:paraId="0F9446A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171028,8</w:t>
            </w:r>
          </w:p>
        </w:tc>
        <w:tc>
          <w:tcPr>
            <w:tcW w:w="706" w:type="dxa"/>
            <w:vAlign w:val="center"/>
            <w:hideMark/>
          </w:tcPr>
          <w:p w14:paraId="46674A5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159092,10</w:t>
            </w:r>
          </w:p>
        </w:tc>
        <w:tc>
          <w:tcPr>
            <w:tcW w:w="706" w:type="dxa"/>
            <w:vAlign w:val="center"/>
            <w:hideMark/>
          </w:tcPr>
          <w:p w14:paraId="039AAA25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162316,40</w:t>
            </w:r>
          </w:p>
        </w:tc>
        <w:tc>
          <w:tcPr>
            <w:tcW w:w="764" w:type="dxa"/>
            <w:vAlign w:val="center"/>
            <w:hideMark/>
          </w:tcPr>
          <w:p w14:paraId="5F7E011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1188191,2</w:t>
            </w:r>
          </w:p>
        </w:tc>
      </w:tr>
      <w:tr w:rsidR="00BD3112" w:rsidRPr="00BD3112" w14:paraId="47A562DE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7952982A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70A478A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31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706" w:type="dxa"/>
            <w:vAlign w:val="center"/>
            <w:hideMark/>
          </w:tcPr>
          <w:p w14:paraId="70B62A3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  <w:hideMark/>
          </w:tcPr>
          <w:p w14:paraId="177F323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  <w:hideMark/>
          </w:tcPr>
          <w:p w14:paraId="05B6298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  <w:hideMark/>
          </w:tcPr>
          <w:p w14:paraId="386490D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  <w:hideMark/>
          </w:tcPr>
          <w:p w14:paraId="0516403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11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  <w:hideMark/>
          </w:tcPr>
          <w:p w14:paraId="41A9130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0E4AF59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6CBC6EB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13F0E3B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4" w:type="dxa"/>
            <w:vAlign w:val="center"/>
            <w:hideMark/>
          </w:tcPr>
          <w:p w14:paraId="1B5C86A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D3112" w:rsidRPr="00BD3112" w14:paraId="3B137AE9" w14:textId="77777777" w:rsidTr="00327B48">
        <w:trPr>
          <w:trHeight w:val="255"/>
        </w:trPr>
        <w:tc>
          <w:tcPr>
            <w:tcW w:w="7281" w:type="dxa"/>
            <w:vMerge w:val="restart"/>
            <w:hideMark/>
          </w:tcPr>
          <w:p w14:paraId="2ECEC813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Подпрограмма 1 «Развитие общего образования» </w:t>
            </w:r>
          </w:p>
        </w:tc>
        <w:tc>
          <w:tcPr>
            <w:tcW w:w="1295" w:type="dxa"/>
            <w:hideMark/>
          </w:tcPr>
          <w:p w14:paraId="4DDE4A2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706" w:type="dxa"/>
            <w:vAlign w:val="center"/>
            <w:hideMark/>
          </w:tcPr>
          <w:p w14:paraId="63D0B94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192316,30</w:t>
            </w:r>
          </w:p>
        </w:tc>
        <w:tc>
          <w:tcPr>
            <w:tcW w:w="706" w:type="dxa"/>
            <w:vAlign w:val="center"/>
            <w:hideMark/>
          </w:tcPr>
          <w:p w14:paraId="5960A83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202230,20</w:t>
            </w:r>
          </w:p>
        </w:tc>
        <w:tc>
          <w:tcPr>
            <w:tcW w:w="706" w:type="dxa"/>
            <w:vAlign w:val="center"/>
            <w:hideMark/>
          </w:tcPr>
          <w:p w14:paraId="6C22347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223369,70</w:t>
            </w:r>
          </w:p>
        </w:tc>
        <w:tc>
          <w:tcPr>
            <w:tcW w:w="706" w:type="dxa"/>
            <w:vAlign w:val="center"/>
            <w:hideMark/>
          </w:tcPr>
          <w:p w14:paraId="7744E94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250559,80</w:t>
            </w:r>
          </w:p>
        </w:tc>
        <w:tc>
          <w:tcPr>
            <w:tcW w:w="706" w:type="dxa"/>
            <w:vAlign w:val="center"/>
            <w:hideMark/>
          </w:tcPr>
          <w:p w14:paraId="29B5BCB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317986,10</w:t>
            </w:r>
          </w:p>
        </w:tc>
        <w:tc>
          <w:tcPr>
            <w:tcW w:w="706" w:type="dxa"/>
            <w:vAlign w:val="center"/>
            <w:hideMark/>
          </w:tcPr>
          <w:p w14:paraId="3C16227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409955,40</w:t>
            </w:r>
          </w:p>
        </w:tc>
        <w:tc>
          <w:tcPr>
            <w:tcW w:w="706" w:type="dxa"/>
            <w:vAlign w:val="center"/>
            <w:hideMark/>
          </w:tcPr>
          <w:p w14:paraId="3835ACA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349939,1</w:t>
            </w:r>
          </w:p>
        </w:tc>
        <w:tc>
          <w:tcPr>
            <w:tcW w:w="706" w:type="dxa"/>
            <w:vAlign w:val="center"/>
            <w:hideMark/>
          </w:tcPr>
          <w:p w14:paraId="7E2CCEE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344697,20</w:t>
            </w:r>
          </w:p>
        </w:tc>
        <w:tc>
          <w:tcPr>
            <w:tcW w:w="706" w:type="dxa"/>
            <w:vAlign w:val="center"/>
            <w:hideMark/>
          </w:tcPr>
          <w:p w14:paraId="1809ED5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355583,00</w:t>
            </w:r>
          </w:p>
        </w:tc>
        <w:tc>
          <w:tcPr>
            <w:tcW w:w="764" w:type="dxa"/>
            <w:vAlign w:val="center"/>
            <w:hideMark/>
          </w:tcPr>
          <w:p w14:paraId="4FE2639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2646636,80</w:t>
            </w:r>
          </w:p>
        </w:tc>
      </w:tr>
      <w:tr w:rsidR="00BD3112" w:rsidRPr="00BD3112" w14:paraId="75CC447E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755F1B6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5CAC1C2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706" w:type="dxa"/>
            <w:vAlign w:val="center"/>
            <w:hideMark/>
          </w:tcPr>
          <w:p w14:paraId="51C20D0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3682,20</w:t>
            </w:r>
          </w:p>
        </w:tc>
        <w:tc>
          <w:tcPr>
            <w:tcW w:w="706" w:type="dxa"/>
            <w:vAlign w:val="center"/>
            <w:hideMark/>
          </w:tcPr>
          <w:p w14:paraId="1C7A396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10517,70</w:t>
            </w:r>
          </w:p>
        </w:tc>
        <w:tc>
          <w:tcPr>
            <w:tcW w:w="706" w:type="dxa"/>
            <w:vAlign w:val="center"/>
            <w:hideMark/>
          </w:tcPr>
          <w:p w14:paraId="17F9144A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10160,90</w:t>
            </w:r>
          </w:p>
        </w:tc>
        <w:tc>
          <w:tcPr>
            <w:tcW w:w="706" w:type="dxa"/>
            <w:vAlign w:val="center"/>
            <w:hideMark/>
          </w:tcPr>
          <w:p w14:paraId="498C15A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10833,00</w:t>
            </w:r>
          </w:p>
        </w:tc>
        <w:tc>
          <w:tcPr>
            <w:tcW w:w="706" w:type="dxa"/>
            <w:vAlign w:val="center"/>
            <w:hideMark/>
          </w:tcPr>
          <w:p w14:paraId="1E26848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16201,10</w:t>
            </w:r>
          </w:p>
        </w:tc>
        <w:tc>
          <w:tcPr>
            <w:tcW w:w="706" w:type="dxa"/>
            <w:vAlign w:val="center"/>
            <w:hideMark/>
          </w:tcPr>
          <w:p w14:paraId="46B7DE8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71150,80</w:t>
            </w:r>
          </w:p>
        </w:tc>
        <w:tc>
          <w:tcPr>
            <w:tcW w:w="706" w:type="dxa"/>
            <w:vAlign w:val="center"/>
            <w:hideMark/>
          </w:tcPr>
          <w:p w14:paraId="16DFC71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18456,90</w:t>
            </w:r>
          </w:p>
        </w:tc>
        <w:tc>
          <w:tcPr>
            <w:tcW w:w="706" w:type="dxa"/>
            <w:vAlign w:val="center"/>
            <w:hideMark/>
          </w:tcPr>
          <w:p w14:paraId="21E4A69A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18357,40</w:t>
            </w:r>
          </w:p>
        </w:tc>
        <w:tc>
          <w:tcPr>
            <w:tcW w:w="706" w:type="dxa"/>
            <w:vAlign w:val="center"/>
            <w:hideMark/>
          </w:tcPr>
          <w:p w14:paraId="5BD82A1A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18149,80</w:t>
            </w:r>
          </w:p>
        </w:tc>
        <w:tc>
          <w:tcPr>
            <w:tcW w:w="764" w:type="dxa"/>
            <w:vAlign w:val="center"/>
            <w:hideMark/>
          </w:tcPr>
          <w:p w14:paraId="0ED3FE3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177509,80</w:t>
            </w:r>
          </w:p>
        </w:tc>
      </w:tr>
      <w:tr w:rsidR="00BD3112" w:rsidRPr="00BD3112" w14:paraId="278CCC5A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386C7EA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354471B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706" w:type="dxa"/>
            <w:vAlign w:val="center"/>
            <w:hideMark/>
          </w:tcPr>
          <w:p w14:paraId="1DCB3C2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139213,40</w:t>
            </w:r>
          </w:p>
        </w:tc>
        <w:tc>
          <w:tcPr>
            <w:tcW w:w="706" w:type="dxa"/>
            <w:vAlign w:val="center"/>
            <w:hideMark/>
          </w:tcPr>
          <w:p w14:paraId="18D00A6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144068,60</w:t>
            </w:r>
          </w:p>
        </w:tc>
        <w:tc>
          <w:tcPr>
            <w:tcW w:w="706" w:type="dxa"/>
            <w:vAlign w:val="center"/>
            <w:hideMark/>
          </w:tcPr>
          <w:p w14:paraId="002CB20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164026,50</w:t>
            </w:r>
          </w:p>
        </w:tc>
        <w:tc>
          <w:tcPr>
            <w:tcW w:w="706" w:type="dxa"/>
            <w:vAlign w:val="center"/>
            <w:hideMark/>
          </w:tcPr>
          <w:p w14:paraId="4DB71D8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179737,50</w:t>
            </w:r>
          </w:p>
        </w:tc>
        <w:tc>
          <w:tcPr>
            <w:tcW w:w="706" w:type="dxa"/>
            <w:vAlign w:val="center"/>
            <w:hideMark/>
          </w:tcPr>
          <w:p w14:paraId="04F55DA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234303,40</w:t>
            </w:r>
          </w:p>
        </w:tc>
        <w:tc>
          <w:tcPr>
            <w:tcW w:w="706" w:type="dxa"/>
            <w:vAlign w:val="center"/>
            <w:hideMark/>
          </w:tcPr>
          <w:p w14:paraId="54159C3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254817,40</w:t>
            </w:r>
          </w:p>
        </w:tc>
        <w:tc>
          <w:tcPr>
            <w:tcW w:w="706" w:type="dxa"/>
            <w:vAlign w:val="center"/>
            <w:hideMark/>
          </w:tcPr>
          <w:p w14:paraId="5C16C2B2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243582,20</w:t>
            </w:r>
          </w:p>
        </w:tc>
        <w:tc>
          <w:tcPr>
            <w:tcW w:w="706" w:type="dxa"/>
            <w:vAlign w:val="center"/>
            <w:hideMark/>
          </w:tcPr>
          <w:p w14:paraId="703802E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244920,00</w:t>
            </w:r>
          </w:p>
        </w:tc>
        <w:tc>
          <w:tcPr>
            <w:tcW w:w="706" w:type="dxa"/>
            <w:vAlign w:val="center"/>
            <w:hideMark/>
          </w:tcPr>
          <w:p w14:paraId="2FD4226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254928,80</w:t>
            </w:r>
          </w:p>
        </w:tc>
        <w:tc>
          <w:tcPr>
            <w:tcW w:w="764" w:type="dxa"/>
            <w:vAlign w:val="center"/>
            <w:hideMark/>
          </w:tcPr>
          <w:p w14:paraId="78386BC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1859597,80</w:t>
            </w:r>
          </w:p>
        </w:tc>
      </w:tr>
      <w:tr w:rsidR="00BD3112" w:rsidRPr="00BD3112" w14:paraId="19473673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5F885EC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0DA7E59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706" w:type="dxa"/>
            <w:vAlign w:val="center"/>
            <w:hideMark/>
          </w:tcPr>
          <w:p w14:paraId="7D1F6C4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49420,70</w:t>
            </w:r>
          </w:p>
        </w:tc>
        <w:tc>
          <w:tcPr>
            <w:tcW w:w="706" w:type="dxa"/>
            <w:vAlign w:val="center"/>
            <w:hideMark/>
          </w:tcPr>
          <w:p w14:paraId="398ACAB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47643,90</w:t>
            </w:r>
          </w:p>
        </w:tc>
        <w:tc>
          <w:tcPr>
            <w:tcW w:w="706" w:type="dxa"/>
            <w:vAlign w:val="center"/>
            <w:hideMark/>
          </w:tcPr>
          <w:p w14:paraId="1C90D622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49182,30</w:t>
            </w:r>
          </w:p>
        </w:tc>
        <w:tc>
          <w:tcPr>
            <w:tcW w:w="706" w:type="dxa"/>
            <w:vAlign w:val="center"/>
            <w:hideMark/>
          </w:tcPr>
          <w:p w14:paraId="7B739A8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59989,30</w:t>
            </w:r>
          </w:p>
        </w:tc>
        <w:tc>
          <w:tcPr>
            <w:tcW w:w="706" w:type="dxa"/>
            <w:vAlign w:val="center"/>
            <w:hideMark/>
          </w:tcPr>
          <w:p w14:paraId="1CFC5EDA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67481,60</w:t>
            </w:r>
          </w:p>
        </w:tc>
        <w:tc>
          <w:tcPr>
            <w:tcW w:w="706" w:type="dxa"/>
            <w:vAlign w:val="center"/>
            <w:hideMark/>
          </w:tcPr>
          <w:p w14:paraId="18CF860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83987,20</w:t>
            </w:r>
          </w:p>
        </w:tc>
        <w:tc>
          <w:tcPr>
            <w:tcW w:w="706" w:type="dxa"/>
            <w:vAlign w:val="center"/>
            <w:hideMark/>
          </w:tcPr>
          <w:p w14:paraId="6C5549D3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87900,00</w:t>
            </w:r>
          </w:p>
        </w:tc>
        <w:tc>
          <w:tcPr>
            <w:tcW w:w="706" w:type="dxa"/>
            <w:vAlign w:val="center"/>
            <w:hideMark/>
          </w:tcPr>
          <w:p w14:paraId="1EFE25F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81419,80</w:t>
            </w:r>
          </w:p>
        </w:tc>
        <w:tc>
          <w:tcPr>
            <w:tcW w:w="706" w:type="dxa"/>
            <w:vAlign w:val="center"/>
            <w:hideMark/>
          </w:tcPr>
          <w:p w14:paraId="1702D6B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82504,40</w:t>
            </w:r>
          </w:p>
        </w:tc>
        <w:tc>
          <w:tcPr>
            <w:tcW w:w="764" w:type="dxa"/>
            <w:vAlign w:val="center"/>
            <w:hideMark/>
          </w:tcPr>
          <w:p w14:paraId="62F2D7A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609529,20</w:t>
            </w:r>
          </w:p>
        </w:tc>
      </w:tr>
      <w:tr w:rsidR="00BD3112" w:rsidRPr="00BD3112" w14:paraId="5FF26417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5C00900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1CA2238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706" w:type="dxa"/>
            <w:vAlign w:val="center"/>
            <w:hideMark/>
          </w:tcPr>
          <w:p w14:paraId="1338BFD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  <w:hideMark/>
          </w:tcPr>
          <w:p w14:paraId="03255D6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  <w:hideMark/>
          </w:tcPr>
          <w:p w14:paraId="4B7BE86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  <w:hideMark/>
          </w:tcPr>
          <w:p w14:paraId="6B9021B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  <w:hideMark/>
          </w:tcPr>
          <w:p w14:paraId="136A805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77C94943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000C8522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7B5C0B2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1524613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64" w:type="dxa"/>
            <w:vAlign w:val="center"/>
            <w:hideMark/>
          </w:tcPr>
          <w:p w14:paraId="2FB222E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D3112" w:rsidRPr="00BD3112" w14:paraId="2848BB82" w14:textId="77777777" w:rsidTr="00327B48">
        <w:trPr>
          <w:trHeight w:val="255"/>
        </w:trPr>
        <w:tc>
          <w:tcPr>
            <w:tcW w:w="7281" w:type="dxa"/>
            <w:vMerge w:val="restart"/>
            <w:hideMark/>
          </w:tcPr>
          <w:p w14:paraId="78F7C9E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2. Обеспечение деятельности ОО дошкольного образования, подведомственных управлению образова</w:t>
            </w:r>
            <w:r w:rsidRPr="00BD3112"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1295" w:type="dxa"/>
            <w:hideMark/>
          </w:tcPr>
          <w:p w14:paraId="55088C63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6" w:type="dxa"/>
            <w:vAlign w:val="center"/>
            <w:hideMark/>
          </w:tcPr>
          <w:p w14:paraId="43FE8F1A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60545,20</w:t>
            </w:r>
          </w:p>
        </w:tc>
        <w:tc>
          <w:tcPr>
            <w:tcW w:w="706" w:type="dxa"/>
            <w:vAlign w:val="center"/>
            <w:hideMark/>
          </w:tcPr>
          <w:p w14:paraId="17C4A9D2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56698,80</w:t>
            </w:r>
          </w:p>
        </w:tc>
        <w:tc>
          <w:tcPr>
            <w:tcW w:w="706" w:type="dxa"/>
            <w:vAlign w:val="center"/>
            <w:hideMark/>
          </w:tcPr>
          <w:p w14:paraId="6EB39AC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61303,70</w:t>
            </w:r>
          </w:p>
        </w:tc>
        <w:tc>
          <w:tcPr>
            <w:tcW w:w="706" w:type="dxa"/>
            <w:vAlign w:val="center"/>
            <w:hideMark/>
          </w:tcPr>
          <w:p w14:paraId="7B46AF8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66142,30</w:t>
            </w:r>
          </w:p>
        </w:tc>
        <w:tc>
          <w:tcPr>
            <w:tcW w:w="706" w:type="dxa"/>
            <w:vAlign w:val="center"/>
            <w:hideMark/>
          </w:tcPr>
          <w:p w14:paraId="61C9581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78678,70</w:t>
            </w:r>
          </w:p>
        </w:tc>
        <w:tc>
          <w:tcPr>
            <w:tcW w:w="706" w:type="dxa"/>
            <w:vAlign w:val="center"/>
            <w:hideMark/>
          </w:tcPr>
          <w:p w14:paraId="04462AA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85647,60</w:t>
            </w:r>
          </w:p>
        </w:tc>
        <w:tc>
          <w:tcPr>
            <w:tcW w:w="706" w:type="dxa"/>
            <w:vAlign w:val="center"/>
            <w:hideMark/>
          </w:tcPr>
          <w:p w14:paraId="12DFF60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86909,00</w:t>
            </w:r>
          </w:p>
        </w:tc>
        <w:tc>
          <w:tcPr>
            <w:tcW w:w="706" w:type="dxa"/>
            <w:vAlign w:val="center"/>
            <w:hideMark/>
          </w:tcPr>
          <w:p w14:paraId="34EE59D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83139,10</w:t>
            </w:r>
          </w:p>
        </w:tc>
        <w:tc>
          <w:tcPr>
            <w:tcW w:w="706" w:type="dxa"/>
            <w:vAlign w:val="center"/>
            <w:hideMark/>
          </w:tcPr>
          <w:p w14:paraId="36F8504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85868,00</w:t>
            </w:r>
          </w:p>
        </w:tc>
        <w:tc>
          <w:tcPr>
            <w:tcW w:w="764" w:type="dxa"/>
            <w:vAlign w:val="center"/>
            <w:hideMark/>
          </w:tcPr>
          <w:p w14:paraId="6F2CE48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664932,40</w:t>
            </w:r>
          </w:p>
        </w:tc>
      </w:tr>
      <w:tr w:rsidR="00BD3112" w:rsidRPr="00BD3112" w14:paraId="63B21F39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094E2C6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1709BAB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06" w:type="dxa"/>
            <w:vAlign w:val="center"/>
            <w:hideMark/>
          </w:tcPr>
          <w:p w14:paraId="6B4CD5C5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7DB1D7D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2AB2DEFA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2B20DE62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27002CF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4CC9F7F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7B3B933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378B1A1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6E75BDD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64" w:type="dxa"/>
            <w:vAlign w:val="center"/>
            <w:hideMark/>
          </w:tcPr>
          <w:p w14:paraId="36011C9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D3112" w:rsidRPr="00BD3112" w14:paraId="1E49118F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4364B62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09ACFE5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706" w:type="dxa"/>
            <w:vAlign w:val="center"/>
            <w:hideMark/>
          </w:tcPr>
          <w:p w14:paraId="4CA51E7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38732,80</w:t>
            </w:r>
          </w:p>
        </w:tc>
        <w:tc>
          <w:tcPr>
            <w:tcW w:w="706" w:type="dxa"/>
            <w:vAlign w:val="center"/>
            <w:hideMark/>
          </w:tcPr>
          <w:p w14:paraId="758EF8D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38347,10</w:t>
            </w:r>
          </w:p>
        </w:tc>
        <w:tc>
          <w:tcPr>
            <w:tcW w:w="706" w:type="dxa"/>
            <w:vAlign w:val="center"/>
            <w:hideMark/>
          </w:tcPr>
          <w:p w14:paraId="08EE78F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40864,60</w:t>
            </w:r>
          </w:p>
        </w:tc>
        <w:tc>
          <w:tcPr>
            <w:tcW w:w="706" w:type="dxa"/>
            <w:vAlign w:val="center"/>
            <w:hideMark/>
          </w:tcPr>
          <w:p w14:paraId="3FA2D885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41906,00</w:t>
            </w:r>
          </w:p>
        </w:tc>
        <w:tc>
          <w:tcPr>
            <w:tcW w:w="706" w:type="dxa"/>
            <w:vAlign w:val="center"/>
            <w:hideMark/>
          </w:tcPr>
          <w:p w14:paraId="655942C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51943,00</w:t>
            </w:r>
          </w:p>
        </w:tc>
        <w:tc>
          <w:tcPr>
            <w:tcW w:w="706" w:type="dxa"/>
            <w:vAlign w:val="center"/>
            <w:hideMark/>
          </w:tcPr>
          <w:p w14:paraId="2C63ABA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53661,50</w:t>
            </w:r>
          </w:p>
        </w:tc>
        <w:tc>
          <w:tcPr>
            <w:tcW w:w="706" w:type="dxa"/>
            <w:vAlign w:val="center"/>
            <w:hideMark/>
          </w:tcPr>
          <w:p w14:paraId="06BDEE75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49190,50</w:t>
            </w:r>
          </w:p>
        </w:tc>
        <w:tc>
          <w:tcPr>
            <w:tcW w:w="706" w:type="dxa"/>
            <w:vAlign w:val="center"/>
            <w:hideMark/>
          </w:tcPr>
          <w:p w14:paraId="3F71B37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49405,80</w:t>
            </w:r>
          </w:p>
        </w:tc>
        <w:tc>
          <w:tcPr>
            <w:tcW w:w="706" w:type="dxa"/>
            <w:vAlign w:val="center"/>
            <w:hideMark/>
          </w:tcPr>
          <w:p w14:paraId="07FF394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51450,90</w:t>
            </w:r>
          </w:p>
        </w:tc>
        <w:tc>
          <w:tcPr>
            <w:tcW w:w="764" w:type="dxa"/>
            <w:vAlign w:val="center"/>
            <w:hideMark/>
          </w:tcPr>
          <w:p w14:paraId="6544DFC2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415502,20</w:t>
            </w:r>
          </w:p>
        </w:tc>
      </w:tr>
      <w:tr w:rsidR="00BD3112" w:rsidRPr="00BD3112" w14:paraId="7D4FB7A7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74336CF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73E9488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706" w:type="dxa"/>
            <w:vAlign w:val="center"/>
            <w:hideMark/>
          </w:tcPr>
          <w:p w14:paraId="578F5CF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21812,40</w:t>
            </w:r>
          </w:p>
        </w:tc>
        <w:tc>
          <w:tcPr>
            <w:tcW w:w="706" w:type="dxa"/>
            <w:vAlign w:val="center"/>
            <w:hideMark/>
          </w:tcPr>
          <w:p w14:paraId="31EF7E4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18351,70</w:t>
            </w:r>
          </w:p>
        </w:tc>
        <w:tc>
          <w:tcPr>
            <w:tcW w:w="706" w:type="dxa"/>
            <w:vAlign w:val="center"/>
            <w:hideMark/>
          </w:tcPr>
          <w:p w14:paraId="4BCC22E3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20439,10</w:t>
            </w:r>
          </w:p>
        </w:tc>
        <w:tc>
          <w:tcPr>
            <w:tcW w:w="706" w:type="dxa"/>
            <w:vAlign w:val="center"/>
            <w:hideMark/>
          </w:tcPr>
          <w:p w14:paraId="7163480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24236,30</w:t>
            </w:r>
          </w:p>
        </w:tc>
        <w:tc>
          <w:tcPr>
            <w:tcW w:w="706" w:type="dxa"/>
            <w:vAlign w:val="center"/>
            <w:hideMark/>
          </w:tcPr>
          <w:p w14:paraId="08CF7EDA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26735,70</w:t>
            </w:r>
          </w:p>
        </w:tc>
        <w:tc>
          <w:tcPr>
            <w:tcW w:w="706" w:type="dxa"/>
            <w:vAlign w:val="center"/>
            <w:hideMark/>
          </w:tcPr>
          <w:p w14:paraId="1B42352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31986,10</w:t>
            </w:r>
          </w:p>
        </w:tc>
        <w:tc>
          <w:tcPr>
            <w:tcW w:w="706" w:type="dxa"/>
            <w:vAlign w:val="center"/>
            <w:hideMark/>
          </w:tcPr>
          <w:p w14:paraId="55FE0FB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37718,50</w:t>
            </w:r>
          </w:p>
        </w:tc>
        <w:tc>
          <w:tcPr>
            <w:tcW w:w="706" w:type="dxa"/>
            <w:vAlign w:val="center"/>
            <w:hideMark/>
          </w:tcPr>
          <w:p w14:paraId="0EAD53D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33733,30</w:t>
            </w:r>
          </w:p>
        </w:tc>
        <w:tc>
          <w:tcPr>
            <w:tcW w:w="706" w:type="dxa"/>
            <w:vAlign w:val="center"/>
            <w:hideMark/>
          </w:tcPr>
          <w:p w14:paraId="2A773F92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34417,10</w:t>
            </w:r>
          </w:p>
        </w:tc>
        <w:tc>
          <w:tcPr>
            <w:tcW w:w="764" w:type="dxa"/>
            <w:vAlign w:val="center"/>
            <w:hideMark/>
          </w:tcPr>
          <w:p w14:paraId="3BCE884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249430,20</w:t>
            </w:r>
          </w:p>
        </w:tc>
      </w:tr>
      <w:tr w:rsidR="00BD3112" w:rsidRPr="00BD3112" w14:paraId="3D3D1EAE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76457F05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6326DEA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706" w:type="dxa"/>
            <w:vAlign w:val="center"/>
            <w:hideMark/>
          </w:tcPr>
          <w:p w14:paraId="6539501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62C15F03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2F66D0D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16662D95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68EF7B6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465EFDA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4536EA6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66CC5F3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496DB85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64" w:type="dxa"/>
            <w:vAlign w:val="center"/>
            <w:hideMark/>
          </w:tcPr>
          <w:p w14:paraId="1145C902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D3112" w:rsidRPr="00BD3112" w14:paraId="0E654899" w14:textId="77777777" w:rsidTr="00327B48">
        <w:trPr>
          <w:trHeight w:val="255"/>
        </w:trPr>
        <w:tc>
          <w:tcPr>
            <w:tcW w:w="7281" w:type="dxa"/>
            <w:vMerge w:val="restart"/>
            <w:hideMark/>
          </w:tcPr>
          <w:p w14:paraId="6CCEC19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3.Обеспечение деятельности ОО общего образования, подведомственных управлению образова</w:t>
            </w:r>
            <w:r w:rsidRPr="00BD3112"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1295" w:type="dxa"/>
            <w:hideMark/>
          </w:tcPr>
          <w:p w14:paraId="52E5A98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6" w:type="dxa"/>
            <w:vAlign w:val="center"/>
            <w:hideMark/>
          </w:tcPr>
          <w:p w14:paraId="4FA57AA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124956,70</w:t>
            </w:r>
          </w:p>
        </w:tc>
        <w:tc>
          <w:tcPr>
            <w:tcW w:w="706" w:type="dxa"/>
            <w:vAlign w:val="center"/>
            <w:hideMark/>
          </w:tcPr>
          <w:p w14:paraId="1A5E637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131052,70</w:t>
            </w:r>
          </w:p>
        </w:tc>
        <w:tc>
          <w:tcPr>
            <w:tcW w:w="706" w:type="dxa"/>
            <w:vAlign w:val="center"/>
            <w:hideMark/>
          </w:tcPr>
          <w:p w14:paraId="321B3C3A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148099,60</w:t>
            </w:r>
          </w:p>
        </w:tc>
        <w:tc>
          <w:tcPr>
            <w:tcW w:w="706" w:type="dxa"/>
            <w:vAlign w:val="center"/>
            <w:hideMark/>
          </w:tcPr>
          <w:p w14:paraId="59E24F0A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169846,80</w:t>
            </w:r>
          </w:p>
        </w:tc>
        <w:tc>
          <w:tcPr>
            <w:tcW w:w="706" w:type="dxa"/>
            <w:vAlign w:val="center"/>
            <w:hideMark/>
          </w:tcPr>
          <w:p w14:paraId="59FF27E5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219051,60</w:t>
            </w:r>
          </w:p>
        </w:tc>
        <w:tc>
          <w:tcPr>
            <w:tcW w:w="706" w:type="dxa"/>
            <w:vAlign w:val="center"/>
            <w:hideMark/>
          </w:tcPr>
          <w:p w14:paraId="2CAA604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220891,90</w:t>
            </w:r>
          </w:p>
        </w:tc>
        <w:tc>
          <w:tcPr>
            <w:tcW w:w="706" w:type="dxa"/>
            <w:vAlign w:val="center"/>
            <w:hideMark/>
          </w:tcPr>
          <w:p w14:paraId="1F3D10D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241039,80</w:t>
            </w:r>
          </w:p>
        </w:tc>
        <w:tc>
          <w:tcPr>
            <w:tcW w:w="706" w:type="dxa"/>
            <w:vAlign w:val="center"/>
            <w:hideMark/>
          </w:tcPr>
          <w:p w14:paraId="04BCAC2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240303,60</w:t>
            </w:r>
          </w:p>
        </w:tc>
        <w:tc>
          <w:tcPr>
            <w:tcW w:w="706" w:type="dxa"/>
            <w:vAlign w:val="center"/>
            <w:hideMark/>
          </w:tcPr>
          <w:p w14:paraId="5526158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248632,20</w:t>
            </w:r>
          </w:p>
        </w:tc>
        <w:tc>
          <w:tcPr>
            <w:tcW w:w="764" w:type="dxa"/>
            <w:vAlign w:val="center"/>
            <w:hideMark/>
          </w:tcPr>
          <w:p w14:paraId="311504C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1743874,90</w:t>
            </w:r>
          </w:p>
        </w:tc>
      </w:tr>
      <w:tr w:rsidR="00BD3112" w:rsidRPr="00BD3112" w14:paraId="5F342ABC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5E9EC43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0BD93E8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06" w:type="dxa"/>
            <w:vAlign w:val="center"/>
            <w:hideMark/>
          </w:tcPr>
          <w:p w14:paraId="284099C3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515783B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2564CDF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273E1EF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153710A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7C8764A2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712C85F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541D7E3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0A81256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64" w:type="dxa"/>
            <w:vAlign w:val="center"/>
            <w:hideMark/>
          </w:tcPr>
          <w:p w14:paraId="1784DD8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D3112" w:rsidRPr="00BD3112" w14:paraId="22F396BA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6F585732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2B15FE65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706" w:type="dxa"/>
            <w:vAlign w:val="center"/>
            <w:hideMark/>
          </w:tcPr>
          <w:p w14:paraId="05CD2B75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97474,40</w:t>
            </w:r>
          </w:p>
        </w:tc>
        <w:tc>
          <w:tcPr>
            <w:tcW w:w="706" w:type="dxa"/>
            <w:vAlign w:val="center"/>
            <w:hideMark/>
          </w:tcPr>
          <w:p w14:paraId="2B08D4E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102033,40</w:t>
            </w:r>
          </w:p>
        </w:tc>
        <w:tc>
          <w:tcPr>
            <w:tcW w:w="706" w:type="dxa"/>
            <w:vAlign w:val="center"/>
            <w:hideMark/>
          </w:tcPr>
          <w:p w14:paraId="0CDCCB5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119626,60</w:t>
            </w:r>
          </w:p>
        </w:tc>
        <w:tc>
          <w:tcPr>
            <w:tcW w:w="706" w:type="dxa"/>
            <w:vAlign w:val="center"/>
            <w:hideMark/>
          </w:tcPr>
          <w:p w14:paraId="0D7149C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134365,20</w:t>
            </w:r>
          </w:p>
        </w:tc>
        <w:tc>
          <w:tcPr>
            <w:tcW w:w="706" w:type="dxa"/>
            <w:vAlign w:val="center"/>
            <w:hideMark/>
          </w:tcPr>
          <w:p w14:paraId="4E293A1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178569,60</w:t>
            </w:r>
          </w:p>
        </w:tc>
        <w:tc>
          <w:tcPr>
            <w:tcW w:w="706" w:type="dxa"/>
            <w:vAlign w:val="center"/>
            <w:hideMark/>
          </w:tcPr>
          <w:p w14:paraId="1EA5EDB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173215,50</w:t>
            </w:r>
          </w:p>
        </w:tc>
        <w:tc>
          <w:tcPr>
            <w:tcW w:w="706" w:type="dxa"/>
            <w:vAlign w:val="center"/>
            <w:hideMark/>
          </w:tcPr>
          <w:p w14:paraId="5E9DD7F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191168,40</w:t>
            </w:r>
          </w:p>
        </w:tc>
        <w:tc>
          <w:tcPr>
            <w:tcW w:w="706" w:type="dxa"/>
            <w:vAlign w:val="center"/>
            <w:hideMark/>
          </w:tcPr>
          <w:p w14:paraId="68728E3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192954,10</w:t>
            </w:r>
          </w:p>
        </w:tc>
        <w:tc>
          <w:tcPr>
            <w:tcW w:w="706" w:type="dxa"/>
            <w:vAlign w:val="center"/>
            <w:hideMark/>
          </w:tcPr>
          <w:p w14:paraId="0DC7E23A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200886,80</w:t>
            </w:r>
          </w:p>
        </w:tc>
        <w:tc>
          <w:tcPr>
            <w:tcW w:w="764" w:type="dxa"/>
            <w:vAlign w:val="center"/>
            <w:hideMark/>
          </w:tcPr>
          <w:p w14:paraId="483E8EA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1390294,0</w:t>
            </w:r>
          </w:p>
        </w:tc>
      </w:tr>
      <w:tr w:rsidR="00BD3112" w:rsidRPr="00BD3112" w14:paraId="30AC4577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75EA334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34BE6FE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706" w:type="dxa"/>
            <w:vAlign w:val="center"/>
            <w:hideMark/>
          </w:tcPr>
          <w:p w14:paraId="08D8D36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27482,30</w:t>
            </w:r>
          </w:p>
        </w:tc>
        <w:tc>
          <w:tcPr>
            <w:tcW w:w="706" w:type="dxa"/>
            <w:vAlign w:val="center"/>
            <w:hideMark/>
          </w:tcPr>
          <w:p w14:paraId="0132FD6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29019,30</w:t>
            </w:r>
          </w:p>
        </w:tc>
        <w:tc>
          <w:tcPr>
            <w:tcW w:w="706" w:type="dxa"/>
            <w:vAlign w:val="center"/>
            <w:hideMark/>
          </w:tcPr>
          <w:p w14:paraId="1C2EEF05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28473,00</w:t>
            </w:r>
          </w:p>
        </w:tc>
        <w:tc>
          <w:tcPr>
            <w:tcW w:w="706" w:type="dxa"/>
            <w:vAlign w:val="center"/>
            <w:hideMark/>
          </w:tcPr>
          <w:p w14:paraId="4F944D9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35481,60</w:t>
            </w:r>
          </w:p>
        </w:tc>
        <w:tc>
          <w:tcPr>
            <w:tcW w:w="706" w:type="dxa"/>
            <w:vAlign w:val="center"/>
            <w:hideMark/>
          </w:tcPr>
          <w:p w14:paraId="07705BE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40482,00</w:t>
            </w:r>
          </w:p>
        </w:tc>
        <w:tc>
          <w:tcPr>
            <w:tcW w:w="706" w:type="dxa"/>
            <w:vAlign w:val="center"/>
            <w:hideMark/>
          </w:tcPr>
          <w:p w14:paraId="7C81785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47676,40</w:t>
            </w:r>
          </w:p>
        </w:tc>
        <w:tc>
          <w:tcPr>
            <w:tcW w:w="706" w:type="dxa"/>
            <w:vAlign w:val="center"/>
            <w:hideMark/>
          </w:tcPr>
          <w:p w14:paraId="0DF284E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49871,40</w:t>
            </w:r>
          </w:p>
        </w:tc>
        <w:tc>
          <w:tcPr>
            <w:tcW w:w="706" w:type="dxa"/>
            <w:vAlign w:val="center"/>
            <w:hideMark/>
          </w:tcPr>
          <w:p w14:paraId="2BE0C5D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47349,50</w:t>
            </w:r>
          </w:p>
        </w:tc>
        <w:tc>
          <w:tcPr>
            <w:tcW w:w="706" w:type="dxa"/>
            <w:vAlign w:val="center"/>
            <w:hideMark/>
          </w:tcPr>
          <w:p w14:paraId="6913A17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47745,40</w:t>
            </w:r>
          </w:p>
        </w:tc>
        <w:tc>
          <w:tcPr>
            <w:tcW w:w="764" w:type="dxa"/>
            <w:vAlign w:val="center"/>
            <w:hideMark/>
          </w:tcPr>
          <w:p w14:paraId="3126984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353580,90</w:t>
            </w:r>
          </w:p>
        </w:tc>
      </w:tr>
      <w:tr w:rsidR="00BD3112" w:rsidRPr="00BD3112" w14:paraId="6AA15025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5BF1BB1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63A48CB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706" w:type="dxa"/>
            <w:vAlign w:val="center"/>
            <w:hideMark/>
          </w:tcPr>
          <w:p w14:paraId="3AB8583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4D1D5E92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7AC1D50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7916BDD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787DDFC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0FFFE80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6775610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1D185FDA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4B21EFE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64" w:type="dxa"/>
            <w:vAlign w:val="center"/>
            <w:hideMark/>
          </w:tcPr>
          <w:p w14:paraId="6FFD7C95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D3112" w:rsidRPr="00BD3112" w14:paraId="6A96D843" w14:textId="77777777" w:rsidTr="00327B48">
        <w:trPr>
          <w:trHeight w:val="255"/>
        </w:trPr>
        <w:tc>
          <w:tcPr>
            <w:tcW w:w="7281" w:type="dxa"/>
            <w:vMerge w:val="restart"/>
            <w:hideMark/>
          </w:tcPr>
          <w:p w14:paraId="232260D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Подпрограмма 2 «Развитие дополнительного образования и воспитания детей и молодежи» </w:t>
            </w:r>
          </w:p>
        </w:tc>
        <w:tc>
          <w:tcPr>
            <w:tcW w:w="1295" w:type="dxa"/>
            <w:hideMark/>
          </w:tcPr>
          <w:p w14:paraId="78EA8C25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706" w:type="dxa"/>
            <w:vAlign w:val="center"/>
            <w:hideMark/>
          </w:tcPr>
          <w:p w14:paraId="590F586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20761,80</w:t>
            </w:r>
          </w:p>
        </w:tc>
        <w:tc>
          <w:tcPr>
            <w:tcW w:w="706" w:type="dxa"/>
            <w:vAlign w:val="center"/>
            <w:hideMark/>
          </w:tcPr>
          <w:p w14:paraId="3CC070D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22094,30</w:t>
            </w:r>
          </w:p>
        </w:tc>
        <w:tc>
          <w:tcPr>
            <w:tcW w:w="706" w:type="dxa"/>
            <w:vAlign w:val="center"/>
            <w:hideMark/>
          </w:tcPr>
          <w:p w14:paraId="3DB6C69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23888,00</w:t>
            </w:r>
          </w:p>
        </w:tc>
        <w:tc>
          <w:tcPr>
            <w:tcW w:w="706" w:type="dxa"/>
            <w:vAlign w:val="center"/>
            <w:hideMark/>
          </w:tcPr>
          <w:p w14:paraId="27EE90AA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25927,40</w:t>
            </w:r>
          </w:p>
        </w:tc>
        <w:tc>
          <w:tcPr>
            <w:tcW w:w="706" w:type="dxa"/>
            <w:vAlign w:val="center"/>
            <w:hideMark/>
          </w:tcPr>
          <w:p w14:paraId="0630878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29680,70</w:t>
            </w:r>
          </w:p>
        </w:tc>
        <w:tc>
          <w:tcPr>
            <w:tcW w:w="706" w:type="dxa"/>
            <w:vAlign w:val="center"/>
            <w:hideMark/>
          </w:tcPr>
          <w:p w14:paraId="0ECB06C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34858,60</w:t>
            </w:r>
          </w:p>
        </w:tc>
        <w:tc>
          <w:tcPr>
            <w:tcW w:w="706" w:type="dxa"/>
            <w:vAlign w:val="center"/>
            <w:hideMark/>
          </w:tcPr>
          <w:p w14:paraId="1DCED802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39166,10</w:t>
            </w:r>
          </w:p>
        </w:tc>
        <w:tc>
          <w:tcPr>
            <w:tcW w:w="706" w:type="dxa"/>
            <w:vAlign w:val="center"/>
            <w:hideMark/>
          </w:tcPr>
          <w:p w14:paraId="2341798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36232,50</w:t>
            </w:r>
          </w:p>
        </w:tc>
        <w:tc>
          <w:tcPr>
            <w:tcW w:w="706" w:type="dxa"/>
            <w:vAlign w:val="center"/>
            <w:hideMark/>
          </w:tcPr>
          <w:p w14:paraId="21E0F23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37183,70</w:t>
            </w:r>
          </w:p>
        </w:tc>
        <w:tc>
          <w:tcPr>
            <w:tcW w:w="764" w:type="dxa"/>
            <w:vAlign w:val="center"/>
            <w:hideMark/>
          </w:tcPr>
          <w:p w14:paraId="4DB9C3B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269793,10</w:t>
            </w:r>
          </w:p>
        </w:tc>
      </w:tr>
      <w:tr w:rsidR="00BD3112" w:rsidRPr="00BD3112" w14:paraId="0FFB1146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37F381C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13C7217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706" w:type="dxa"/>
            <w:vAlign w:val="center"/>
            <w:hideMark/>
          </w:tcPr>
          <w:p w14:paraId="595B881A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  <w:hideMark/>
          </w:tcPr>
          <w:p w14:paraId="27813E4A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  <w:hideMark/>
          </w:tcPr>
          <w:p w14:paraId="243F657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  <w:hideMark/>
          </w:tcPr>
          <w:p w14:paraId="2F2546A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  <w:hideMark/>
          </w:tcPr>
          <w:p w14:paraId="4413364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  <w:hideMark/>
          </w:tcPr>
          <w:p w14:paraId="3016069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58072BD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262A9DC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4BF44CC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64" w:type="dxa"/>
            <w:vAlign w:val="center"/>
            <w:hideMark/>
          </w:tcPr>
          <w:p w14:paraId="7632A54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D3112" w:rsidRPr="00BD3112" w14:paraId="67234CC9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2DD26FB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7D15802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706" w:type="dxa"/>
            <w:vAlign w:val="center"/>
            <w:hideMark/>
          </w:tcPr>
          <w:p w14:paraId="3CE30202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58,10</w:t>
            </w:r>
          </w:p>
        </w:tc>
        <w:tc>
          <w:tcPr>
            <w:tcW w:w="706" w:type="dxa"/>
            <w:vAlign w:val="center"/>
            <w:hideMark/>
          </w:tcPr>
          <w:p w14:paraId="6BD0E17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510,20</w:t>
            </w:r>
          </w:p>
        </w:tc>
        <w:tc>
          <w:tcPr>
            <w:tcW w:w="706" w:type="dxa"/>
            <w:vAlign w:val="center"/>
            <w:hideMark/>
          </w:tcPr>
          <w:p w14:paraId="47666AC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655,70</w:t>
            </w:r>
          </w:p>
        </w:tc>
        <w:tc>
          <w:tcPr>
            <w:tcW w:w="706" w:type="dxa"/>
            <w:vAlign w:val="center"/>
            <w:hideMark/>
          </w:tcPr>
          <w:p w14:paraId="3F1BE28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1103,70</w:t>
            </w:r>
          </w:p>
        </w:tc>
        <w:tc>
          <w:tcPr>
            <w:tcW w:w="706" w:type="dxa"/>
            <w:vAlign w:val="center"/>
            <w:hideMark/>
          </w:tcPr>
          <w:p w14:paraId="2BCF689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1149,80</w:t>
            </w:r>
          </w:p>
        </w:tc>
        <w:tc>
          <w:tcPr>
            <w:tcW w:w="706" w:type="dxa"/>
            <w:vAlign w:val="center"/>
            <w:hideMark/>
          </w:tcPr>
          <w:p w14:paraId="4EECE84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723,80</w:t>
            </w:r>
          </w:p>
        </w:tc>
        <w:tc>
          <w:tcPr>
            <w:tcW w:w="706" w:type="dxa"/>
            <w:vAlign w:val="center"/>
            <w:hideMark/>
          </w:tcPr>
          <w:p w14:paraId="71981A8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234,40</w:t>
            </w:r>
          </w:p>
        </w:tc>
        <w:tc>
          <w:tcPr>
            <w:tcW w:w="706" w:type="dxa"/>
            <w:vAlign w:val="center"/>
            <w:hideMark/>
          </w:tcPr>
          <w:p w14:paraId="733E76F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235,50</w:t>
            </w:r>
          </w:p>
        </w:tc>
        <w:tc>
          <w:tcPr>
            <w:tcW w:w="706" w:type="dxa"/>
            <w:vAlign w:val="center"/>
            <w:hideMark/>
          </w:tcPr>
          <w:p w14:paraId="3E67F94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245,20</w:t>
            </w:r>
          </w:p>
        </w:tc>
        <w:tc>
          <w:tcPr>
            <w:tcW w:w="764" w:type="dxa"/>
            <w:vAlign w:val="center"/>
            <w:hideMark/>
          </w:tcPr>
          <w:p w14:paraId="35D27D72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4916,40</w:t>
            </w:r>
          </w:p>
        </w:tc>
      </w:tr>
      <w:tr w:rsidR="00BD3112" w:rsidRPr="00BD3112" w14:paraId="75BEF937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5045BB12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1E268BA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706" w:type="dxa"/>
            <w:vAlign w:val="center"/>
            <w:hideMark/>
          </w:tcPr>
          <w:p w14:paraId="47C7CDD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20703,70</w:t>
            </w:r>
          </w:p>
        </w:tc>
        <w:tc>
          <w:tcPr>
            <w:tcW w:w="706" w:type="dxa"/>
            <w:vAlign w:val="center"/>
            <w:hideMark/>
          </w:tcPr>
          <w:p w14:paraId="5730CB4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21584,10</w:t>
            </w:r>
          </w:p>
        </w:tc>
        <w:tc>
          <w:tcPr>
            <w:tcW w:w="706" w:type="dxa"/>
            <w:vAlign w:val="center"/>
            <w:hideMark/>
          </w:tcPr>
          <w:p w14:paraId="05F4688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23232,30</w:t>
            </w:r>
          </w:p>
        </w:tc>
        <w:tc>
          <w:tcPr>
            <w:tcW w:w="706" w:type="dxa"/>
            <w:vAlign w:val="center"/>
            <w:hideMark/>
          </w:tcPr>
          <w:p w14:paraId="0C599EF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24823,70</w:t>
            </w:r>
          </w:p>
        </w:tc>
        <w:tc>
          <w:tcPr>
            <w:tcW w:w="706" w:type="dxa"/>
            <w:vAlign w:val="center"/>
            <w:hideMark/>
          </w:tcPr>
          <w:p w14:paraId="6534208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28530,90</w:t>
            </w:r>
          </w:p>
        </w:tc>
        <w:tc>
          <w:tcPr>
            <w:tcW w:w="706" w:type="dxa"/>
            <w:vAlign w:val="center"/>
            <w:hideMark/>
          </w:tcPr>
          <w:p w14:paraId="1BCFC63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34134,80</w:t>
            </w:r>
          </w:p>
        </w:tc>
        <w:tc>
          <w:tcPr>
            <w:tcW w:w="706" w:type="dxa"/>
            <w:vAlign w:val="center"/>
            <w:hideMark/>
          </w:tcPr>
          <w:p w14:paraId="0CF4CFA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38931,70</w:t>
            </w:r>
          </w:p>
        </w:tc>
        <w:tc>
          <w:tcPr>
            <w:tcW w:w="706" w:type="dxa"/>
            <w:vAlign w:val="center"/>
            <w:hideMark/>
          </w:tcPr>
          <w:p w14:paraId="26CFFE8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35997,00</w:t>
            </w:r>
          </w:p>
        </w:tc>
        <w:tc>
          <w:tcPr>
            <w:tcW w:w="706" w:type="dxa"/>
            <w:vAlign w:val="center"/>
            <w:hideMark/>
          </w:tcPr>
          <w:p w14:paraId="14657E35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36938,50</w:t>
            </w:r>
          </w:p>
        </w:tc>
        <w:tc>
          <w:tcPr>
            <w:tcW w:w="764" w:type="dxa"/>
            <w:vAlign w:val="center"/>
            <w:hideMark/>
          </w:tcPr>
          <w:p w14:paraId="14A76AF5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264876,70</w:t>
            </w:r>
          </w:p>
        </w:tc>
      </w:tr>
      <w:tr w:rsidR="00BD3112" w:rsidRPr="00BD3112" w14:paraId="4DA0E9F1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3A6BA65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4EDA59D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706" w:type="dxa"/>
            <w:vAlign w:val="center"/>
            <w:hideMark/>
          </w:tcPr>
          <w:p w14:paraId="29B6347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  <w:hideMark/>
          </w:tcPr>
          <w:p w14:paraId="4E07E0D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  <w:hideMark/>
          </w:tcPr>
          <w:p w14:paraId="1F49A4F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  <w:hideMark/>
          </w:tcPr>
          <w:p w14:paraId="674AAA83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  <w:hideMark/>
          </w:tcPr>
          <w:p w14:paraId="367C5D6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5C18DF6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413F9D8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408C2555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5B80F21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64" w:type="dxa"/>
            <w:vAlign w:val="center"/>
            <w:hideMark/>
          </w:tcPr>
          <w:p w14:paraId="7CD334E3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D3112" w:rsidRPr="00BD3112" w14:paraId="29E8A506" w14:textId="77777777" w:rsidTr="00327B48">
        <w:trPr>
          <w:trHeight w:val="255"/>
        </w:trPr>
        <w:tc>
          <w:tcPr>
            <w:tcW w:w="7281" w:type="dxa"/>
            <w:vMerge w:val="restart"/>
            <w:hideMark/>
          </w:tcPr>
          <w:p w14:paraId="69060E1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5. Организация отдыха и оздоровления детей </w:t>
            </w:r>
          </w:p>
        </w:tc>
        <w:tc>
          <w:tcPr>
            <w:tcW w:w="1295" w:type="dxa"/>
            <w:hideMark/>
          </w:tcPr>
          <w:p w14:paraId="285812A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706" w:type="dxa"/>
            <w:vAlign w:val="center"/>
            <w:hideMark/>
          </w:tcPr>
          <w:p w14:paraId="55D0594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  <w:hideMark/>
          </w:tcPr>
          <w:p w14:paraId="34FDACA5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910,10</w:t>
            </w:r>
          </w:p>
        </w:tc>
        <w:tc>
          <w:tcPr>
            <w:tcW w:w="706" w:type="dxa"/>
            <w:vAlign w:val="center"/>
            <w:hideMark/>
          </w:tcPr>
          <w:p w14:paraId="02D5041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905,60</w:t>
            </w:r>
          </w:p>
        </w:tc>
        <w:tc>
          <w:tcPr>
            <w:tcW w:w="706" w:type="dxa"/>
            <w:vAlign w:val="center"/>
            <w:hideMark/>
          </w:tcPr>
          <w:p w14:paraId="410AD18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717,40</w:t>
            </w:r>
          </w:p>
        </w:tc>
        <w:tc>
          <w:tcPr>
            <w:tcW w:w="706" w:type="dxa"/>
            <w:vAlign w:val="center"/>
            <w:hideMark/>
          </w:tcPr>
          <w:p w14:paraId="571411F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645,30</w:t>
            </w:r>
          </w:p>
        </w:tc>
        <w:tc>
          <w:tcPr>
            <w:tcW w:w="706" w:type="dxa"/>
            <w:vAlign w:val="center"/>
            <w:hideMark/>
          </w:tcPr>
          <w:p w14:paraId="380201E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679,90</w:t>
            </w:r>
          </w:p>
        </w:tc>
        <w:tc>
          <w:tcPr>
            <w:tcW w:w="706" w:type="dxa"/>
            <w:vAlign w:val="center"/>
            <w:hideMark/>
          </w:tcPr>
          <w:p w14:paraId="400EE3B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1253,20</w:t>
            </w:r>
          </w:p>
        </w:tc>
        <w:tc>
          <w:tcPr>
            <w:tcW w:w="706" w:type="dxa"/>
            <w:vAlign w:val="center"/>
            <w:hideMark/>
          </w:tcPr>
          <w:p w14:paraId="1642A83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821,30</w:t>
            </w:r>
          </w:p>
        </w:tc>
        <w:tc>
          <w:tcPr>
            <w:tcW w:w="706" w:type="dxa"/>
            <w:vAlign w:val="center"/>
            <w:hideMark/>
          </w:tcPr>
          <w:p w14:paraId="163B28E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821,30</w:t>
            </w:r>
          </w:p>
        </w:tc>
        <w:tc>
          <w:tcPr>
            <w:tcW w:w="764" w:type="dxa"/>
            <w:vAlign w:val="center"/>
            <w:hideMark/>
          </w:tcPr>
          <w:p w14:paraId="769E171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6754,10</w:t>
            </w:r>
          </w:p>
        </w:tc>
      </w:tr>
      <w:tr w:rsidR="00BD3112" w:rsidRPr="00BD3112" w14:paraId="428C883D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5D0F9EB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3B497E0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706" w:type="dxa"/>
            <w:vAlign w:val="center"/>
            <w:hideMark/>
          </w:tcPr>
          <w:p w14:paraId="0D754D7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682A273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342F90B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1FD0BD7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26013C0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18696C95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1F7749E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3E5AD81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3E21CF6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64" w:type="dxa"/>
            <w:vAlign w:val="center"/>
            <w:hideMark/>
          </w:tcPr>
          <w:p w14:paraId="321DF6A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D3112" w:rsidRPr="00BD3112" w14:paraId="6A994DEF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245353A5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2BBC9F5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706" w:type="dxa"/>
            <w:vAlign w:val="center"/>
            <w:hideMark/>
          </w:tcPr>
          <w:p w14:paraId="7E3A4BA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1D7577E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3E86775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479E3AC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1C42824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3E8D5D73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5046D553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4872B51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739AB27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64" w:type="dxa"/>
            <w:vAlign w:val="center"/>
            <w:hideMark/>
          </w:tcPr>
          <w:p w14:paraId="10BE2B8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D3112" w:rsidRPr="00BD3112" w14:paraId="4D145687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164FACE2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09A8128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706" w:type="dxa"/>
            <w:vAlign w:val="center"/>
            <w:hideMark/>
          </w:tcPr>
          <w:p w14:paraId="0FDB6FE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0,00</w:t>
            </w:r>
          </w:p>
        </w:tc>
        <w:tc>
          <w:tcPr>
            <w:tcW w:w="706" w:type="dxa"/>
            <w:vAlign w:val="center"/>
            <w:hideMark/>
          </w:tcPr>
          <w:p w14:paraId="7060C6D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910,10</w:t>
            </w:r>
          </w:p>
        </w:tc>
        <w:tc>
          <w:tcPr>
            <w:tcW w:w="706" w:type="dxa"/>
            <w:vAlign w:val="center"/>
            <w:hideMark/>
          </w:tcPr>
          <w:p w14:paraId="4BB9CCD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905,60</w:t>
            </w:r>
          </w:p>
        </w:tc>
        <w:tc>
          <w:tcPr>
            <w:tcW w:w="706" w:type="dxa"/>
            <w:vAlign w:val="center"/>
            <w:hideMark/>
          </w:tcPr>
          <w:p w14:paraId="31F5770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717,40</w:t>
            </w:r>
          </w:p>
        </w:tc>
        <w:tc>
          <w:tcPr>
            <w:tcW w:w="706" w:type="dxa"/>
            <w:vAlign w:val="center"/>
            <w:hideMark/>
          </w:tcPr>
          <w:p w14:paraId="30E4369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645,30</w:t>
            </w:r>
          </w:p>
        </w:tc>
        <w:tc>
          <w:tcPr>
            <w:tcW w:w="706" w:type="dxa"/>
            <w:vAlign w:val="center"/>
            <w:hideMark/>
          </w:tcPr>
          <w:p w14:paraId="3E0EF9A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679,90</w:t>
            </w:r>
          </w:p>
        </w:tc>
        <w:tc>
          <w:tcPr>
            <w:tcW w:w="706" w:type="dxa"/>
            <w:vAlign w:val="center"/>
            <w:hideMark/>
          </w:tcPr>
          <w:p w14:paraId="5F8D2BE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1253,20</w:t>
            </w:r>
          </w:p>
        </w:tc>
        <w:tc>
          <w:tcPr>
            <w:tcW w:w="706" w:type="dxa"/>
            <w:vAlign w:val="center"/>
            <w:hideMark/>
          </w:tcPr>
          <w:p w14:paraId="45D91BE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821,30</w:t>
            </w:r>
          </w:p>
        </w:tc>
        <w:tc>
          <w:tcPr>
            <w:tcW w:w="706" w:type="dxa"/>
            <w:vAlign w:val="center"/>
            <w:hideMark/>
          </w:tcPr>
          <w:p w14:paraId="35101322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821,30</w:t>
            </w:r>
          </w:p>
        </w:tc>
        <w:tc>
          <w:tcPr>
            <w:tcW w:w="764" w:type="dxa"/>
            <w:vAlign w:val="center"/>
            <w:hideMark/>
          </w:tcPr>
          <w:p w14:paraId="44BACB4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6754,10</w:t>
            </w:r>
          </w:p>
        </w:tc>
      </w:tr>
      <w:tr w:rsidR="00BD3112" w:rsidRPr="00BD3112" w14:paraId="41710051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204851A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11727BD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706" w:type="dxa"/>
            <w:vAlign w:val="center"/>
            <w:hideMark/>
          </w:tcPr>
          <w:p w14:paraId="7005DC1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2BD866C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27EB714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0E6679B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0C58BDD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4377E92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6A3937CA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301E356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11F43F7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64" w:type="dxa"/>
            <w:vAlign w:val="center"/>
            <w:hideMark/>
          </w:tcPr>
          <w:p w14:paraId="62325EF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D3112" w:rsidRPr="00BD3112" w14:paraId="378D1E33" w14:textId="77777777" w:rsidTr="00327B48">
        <w:trPr>
          <w:trHeight w:val="255"/>
        </w:trPr>
        <w:tc>
          <w:tcPr>
            <w:tcW w:w="7281" w:type="dxa"/>
            <w:vMerge w:val="restart"/>
            <w:hideMark/>
          </w:tcPr>
          <w:p w14:paraId="2726092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6.Обеспечение деятельности ОО дополнительного образования, подведомственных управлению образова</w:t>
            </w:r>
            <w:r w:rsidRPr="00BD3112"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1295" w:type="dxa"/>
            <w:hideMark/>
          </w:tcPr>
          <w:p w14:paraId="793AF6C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6" w:type="dxa"/>
            <w:vAlign w:val="center"/>
            <w:hideMark/>
          </w:tcPr>
          <w:p w14:paraId="661B5FE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19519,40</w:t>
            </w:r>
          </w:p>
        </w:tc>
        <w:tc>
          <w:tcPr>
            <w:tcW w:w="706" w:type="dxa"/>
            <w:vAlign w:val="center"/>
            <w:hideMark/>
          </w:tcPr>
          <w:p w14:paraId="433A1E2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16463,40</w:t>
            </w:r>
          </w:p>
        </w:tc>
        <w:tc>
          <w:tcPr>
            <w:tcW w:w="706" w:type="dxa"/>
            <w:vAlign w:val="center"/>
            <w:hideMark/>
          </w:tcPr>
          <w:p w14:paraId="27A432E3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18367,90</w:t>
            </w:r>
          </w:p>
        </w:tc>
        <w:tc>
          <w:tcPr>
            <w:tcW w:w="706" w:type="dxa"/>
            <w:vAlign w:val="center"/>
            <w:hideMark/>
          </w:tcPr>
          <w:p w14:paraId="6140EB15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15655,20</w:t>
            </w:r>
          </w:p>
        </w:tc>
        <w:tc>
          <w:tcPr>
            <w:tcW w:w="706" w:type="dxa"/>
            <w:vAlign w:val="center"/>
            <w:hideMark/>
          </w:tcPr>
          <w:p w14:paraId="12875C73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20243,20</w:t>
            </w:r>
          </w:p>
        </w:tc>
        <w:tc>
          <w:tcPr>
            <w:tcW w:w="706" w:type="dxa"/>
            <w:vAlign w:val="center"/>
            <w:hideMark/>
          </w:tcPr>
          <w:p w14:paraId="6DF256C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26572,70</w:t>
            </w:r>
          </w:p>
        </w:tc>
        <w:tc>
          <w:tcPr>
            <w:tcW w:w="706" w:type="dxa"/>
            <w:vAlign w:val="center"/>
            <w:hideMark/>
          </w:tcPr>
          <w:p w14:paraId="04F7260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29405,20</w:t>
            </w:r>
          </w:p>
        </w:tc>
        <w:tc>
          <w:tcPr>
            <w:tcW w:w="706" w:type="dxa"/>
            <w:vAlign w:val="center"/>
            <w:hideMark/>
          </w:tcPr>
          <w:p w14:paraId="187B5E9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26252,80</w:t>
            </w:r>
          </w:p>
        </w:tc>
        <w:tc>
          <w:tcPr>
            <w:tcW w:w="706" w:type="dxa"/>
            <w:vAlign w:val="center"/>
            <w:hideMark/>
          </w:tcPr>
          <w:p w14:paraId="4FE9BF72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26528,00</w:t>
            </w:r>
          </w:p>
        </w:tc>
        <w:tc>
          <w:tcPr>
            <w:tcW w:w="764" w:type="dxa"/>
            <w:vAlign w:val="center"/>
            <w:hideMark/>
          </w:tcPr>
          <w:p w14:paraId="55624F6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199007,80</w:t>
            </w:r>
          </w:p>
        </w:tc>
      </w:tr>
      <w:tr w:rsidR="00BD3112" w:rsidRPr="00BD3112" w14:paraId="637D3E78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3BCC671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2B9AB72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06" w:type="dxa"/>
            <w:vAlign w:val="center"/>
            <w:hideMark/>
          </w:tcPr>
          <w:p w14:paraId="6971A4B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47C9E8B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27F25ABA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178F50AA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70163AF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1FE1BC5A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3203844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4BF5E7B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33C6339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64" w:type="dxa"/>
            <w:vAlign w:val="center"/>
            <w:hideMark/>
          </w:tcPr>
          <w:p w14:paraId="55B6DE5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D3112" w:rsidRPr="00BD3112" w14:paraId="32C780F0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56D273A2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62AAF93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706" w:type="dxa"/>
            <w:vAlign w:val="center"/>
            <w:hideMark/>
          </w:tcPr>
          <w:p w14:paraId="5427E4B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197DEE4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455,80</w:t>
            </w:r>
          </w:p>
        </w:tc>
        <w:tc>
          <w:tcPr>
            <w:tcW w:w="706" w:type="dxa"/>
            <w:vAlign w:val="center"/>
            <w:hideMark/>
          </w:tcPr>
          <w:p w14:paraId="0F2A5982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605,70</w:t>
            </w:r>
          </w:p>
        </w:tc>
        <w:tc>
          <w:tcPr>
            <w:tcW w:w="706" w:type="dxa"/>
            <w:vAlign w:val="center"/>
            <w:hideMark/>
          </w:tcPr>
          <w:p w14:paraId="66B8898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944,00</w:t>
            </w:r>
          </w:p>
        </w:tc>
        <w:tc>
          <w:tcPr>
            <w:tcW w:w="706" w:type="dxa"/>
            <w:vAlign w:val="center"/>
            <w:hideMark/>
          </w:tcPr>
          <w:p w14:paraId="508197F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84,00</w:t>
            </w:r>
          </w:p>
        </w:tc>
        <w:tc>
          <w:tcPr>
            <w:tcW w:w="706" w:type="dxa"/>
            <w:vAlign w:val="center"/>
            <w:hideMark/>
          </w:tcPr>
          <w:p w14:paraId="16B01CA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673,80</w:t>
            </w:r>
          </w:p>
        </w:tc>
        <w:tc>
          <w:tcPr>
            <w:tcW w:w="706" w:type="dxa"/>
            <w:vAlign w:val="center"/>
            <w:hideMark/>
          </w:tcPr>
          <w:p w14:paraId="7D48DDE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6F76DF6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3E66756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64" w:type="dxa"/>
            <w:vAlign w:val="center"/>
            <w:hideMark/>
          </w:tcPr>
          <w:p w14:paraId="7BB390D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2763,30</w:t>
            </w:r>
          </w:p>
        </w:tc>
      </w:tr>
      <w:tr w:rsidR="00BD3112" w:rsidRPr="00BD3112" w14:paraId="4B534CB7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2AAA36F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5F0AF83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706" w:type="dxa"/>
            <w:vAlign w:val="center"/>
            <w:hideMark/>
          </w:tcPr>
          <w:p w14:paraId="42E1646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19519,40</w:t>
            </w:r>
          </w:p>
        </w:tc>
        <w:tc>
          <w:tcPr>
            <w:tcW w:w="706" w:type="dxa"/>
            <w:vAlign w:val="center"/>
            <w:hideMark/>
          </w:tcPr>
          <w:p w14:paraId="5BD6422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16007,60</w:t>
            </w:r>
          </w:p>
        </w:tc>
        <w:tc>
          <w:tcPr>
            <w:tcW w:w="706" w:type="dxa"/>
            <w:vAlign w:val="center"/>
            <w:hideMark/>
          </w:tcPr>
          <w:p w14:paraId="45B5820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17762,20</w:t>
            </w:r>
          </w:p>
        </w:tc>
        <w:tc>
          <w:tcPr>
            <w:tcW w:w="706" w:type="dxa"/>
            <w:vAlign w:val="center"/>
            <w:hideMark/>
          </w:tcPr>
          <w:p w14:paraId="5F49290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14711,20</w:t>
            </w:r>
          </w:p>
        </w:tc>
        <w:tc>
          <w:tcPr>
            <w:tcW w:w="706" w:type="dxa"/>
            <w:vAlign w:val="center"/>
            <w:hideMark/>
          </w:tcPr>
          <w:p w14:paraId="14B86C2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20159,20</w:t>
            </w:r>
          </w:p>
        </w:tc>
        <w:tc>
          <w:tcPr>
            <w:tcW w:w="706" w:type="dxa"/>
            <w:vAlign w:val="center"/>
            <w:hideMark/>
          </w:tcPr>
          <w:p w14:paraId="021AEAB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25898,90</w:t>
            </w:r>
          </w:p>
        </w:tc>
        <w:tc>
          <w:tcPr>
            <w:tcW w:w="706" w:type="dxa"/>
            <w:vAlign w:val="center"/>
            <w:hideMark/>
          </w:tcPr>
          <w:p w14:paraId="5DAC402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29405,20</w:t>
            </w:r>
          </w:p>
        </w:tc>
        <w:tc>
          <w:tcPr>
            <w:tcW w:w="706" w:type="dxa"/>
            <w:vAlign w:val="center"/>
            <w:hideMark/>
          </w:tcPr>
          <w:p w14:paraId="342717A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26252,80</w:t>
            </w:r>
          </w:p>
        </w:tc>
        <w:tc>
          <w:tcPr>
            <w:tcW w:w="706" w:type="dxa"/>
            <w:vAlign w:val="center"/>
            <w:hideMark/>
          </w:tcPr>
          <w:p w14:paraId="5AC34492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26528,00</w:t>
            </w:r>
          </w:p>
        </w:tc>
        <w:tc>
          <w:tcPr>
            <w:tcW w:w="764" w:type="dxa"/>
            <w:vAlign w:val="center"/>
            <w:hideMark/>
          </w:tcPr>
          <w:p w14:paraId="102A8C4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196244,50</w:t>
            </w:r>
          </w:p>
        </w:tc>
      </w:tr>
      <w:tr w:rsidR="00BD3112" w:rsidRPr="00BD3112" w14:paraId="0F00034A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55B2DDA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49EEFD7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706" w:type="dxa"/>
            <w:vAlign w:val="center"/>
            <w:hideMark/>
          </w:tcPr>
          <w:p w14:paraId="707F240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58964AA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18B9E8E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2F293E7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5C4E0C75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3940CB4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05C45145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576E870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463FE66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64" w:type="dxa"/>
            <w:vAlign w:val="center"/>
            <w:hideMark/>
          </w:tcPr>
          <w:p w14:paraId="1C76A76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D3112" w:rsidRPr="00BD3112" w14:paraId="6FDB9CEB" w14:textId="77777777" w:rsidTr="00327B48">
        <w:trPr>
          <w:trHeight w:val="255"/>
        </w:trPr>
        <w:tc>
          <w:tcPr>
            <w:tcW w:w="7281" w:type="dxa"/>
            <w:vMerge w:val="restart"/>
            <w:hideMark/>
          </w:tcPr>
          <w:p w14:paraId="44B3935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Подпрограмма 6 «Обеспечение реализации муниципальной программы» </w:t>
            </w:r>
          </w:p>
        </w:tc>
        <w:tc>
          <w:tcPr>
            <w:tcW w:w="1295" w:type="dxa"/>
            <w:hideMark/>
          </w:tcPr>
          <w:p w14:paraId="38297DA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706" w:type="dxa"/>
            <w:vAlign w:val="center"/>
            <w:hideMark/>
          </w:tcPr>
          <w:p w14:paraId="2AC636DA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27296,80</w:t>
            </w:r>
          </w:p>
        </w:tc>
        <w:tc>
          <w:tcPr>
            <w:tcW w:w="706" w:type="dxa"/>
            <w:vAlign w:val="center"/>
            <w:hideMark/>
          </w:tcPr>
          <w:p w14:paraId="1133121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27901,40</w:t>
            </w:r>
          </w:p>
        </w:tc>
        <w:tc>
          <w:tcPr>
            <w:tcW w:w="706" w:type="dxa"/>
            <w:vAlign w:val="center"/>
            <w:hideMark/>
          </w:tcPr>
          <w:p w14:paraId="6F4A3F2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30315,10</w:t>
            </w:r>
          </w:p>
        </w:tc>
        <w:tc>
          <w:tcPr>
            <w:tcW w:w="706" w:type="dxa"/>
            <w:vAlign w:val="center"/>
            <w:hideMark/>
          </w:tcPr>
          <w:p w14:paraId="0E6638A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31319,90</w:t>
            </w:r>
          </w:p>
        </w:tc>
        <w:tc>
          <w:tcPr>
            <w:tcW w:w="706" w:type="dxa"/>
            <w:vAlign w:val="center"/>
            <w:hideMark/>
          </w:tcPr>
          <w:p w14:paraId="0298250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34693,20</w:t>
            </w:r>
          </w:p>
        </w:tc>
        <w:tc>
          <w:tcPr>
            <w:tcW w:w="706" w:type="dxa"/>
            <w:vAlign w:val="center"/>
            <w:hideMark/>
          </w:tcPr>
          <w:p w14:paraId="21D1468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40203,10</w:t>
            </w:r>
          </w:p>
        </w:tc>
        <w:tc>
          <w:tcPr>
            <w:tcW w:w="706" w:type="dxa"/>
            <w:vAlign w:val="center"/>
            <w:hideMark/>
          </w:tcPr>
          <w:p w14:paraId="748B595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45905,30</w:t>
            </w:r>
          </w:p>
        </w:tc>
        <w:tc>
          <w:tcPr>
            <w:tcW w:w="706" w:type="dxa"/>
            <w:vAlign w:val="center"/>
            <w:hideMark/>
          </w:tcPr>
          <w:p w14:paraId="20F0886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44861,50</w:t>
            </w:r>
          </w:p>
        </w:tc>
        <w:tc>
          <w:tcPr>
            <w:tcW w:w="706" w:type="dxa"/>
            <w:vAlign w:val="center"/>
            <w:hideMark/>
          </w:tcPr>
          <w:p w14:paraId="46AE7B43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46082,70</w:t>
            </w:r>
          </w:p>
        </w:tc>
        <w:tc>
          <w:tcPr>
            <w:tcW w:w="764" w:type="dxa"/>
            <w:vAlign w:val="center"/>
            <w:hideMark/>
          </w:tcPr>
          <w:p w14:paraId="2EBBA5F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328579,00</w:t>
            </w:r>
          </w:p>
        </w:tc>
      </w:tr>
      <w:tr w:rsidR="00BD3112" w:rsidRPr="00BD3112" w14:paraId="0FA80E59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571FE48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7D8FAE6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706" w:type="dxa"/>
            <w:vAlign w:val="center"/>
            <w:hideMark/>
          </w:tcPr>
          <w:p w14:paraId="0C2222E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14A09843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6FFDEE3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7BA9D1A8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3CDD141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08588C2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480566D2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1246580A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2FAC31A1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64" w:type="dxa"/>
            <w:vAlign w:val="center"/>
            <w:hideMark/>
          </w:tcPr>
          <w:p w14:paraId="7BF8B79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BD3112" w:rsidRPr="00BD3112" w14:paraId="0D41B77A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3D3B34CA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2364F5A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706" w:type="dxa"/>
            <w:vAlign w:val="center"/>
            <w:hideMark/>
          </w:tcPr>
          <w:p w14:paraId="73312AC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1588,30</w:t>
            </w:r>
          </w:p>
        </w:tc>
        <w:tc>
          <w:tcPr>
            <w:tcW w:w="706" w:type="dxa"/>
            <w:vAlign w:val="center"/>
            <w:hideMark/>
          </w:tcPr>
          <w:p w14:paraId="40434B6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1595,10</w:t>
            </w:r>
          </w:p>
        </w:tc>
        <w:tc>
          <w:tcPr>
            <w:tcW w:w="706" w:type="dxa"/>
            <w:vAlign w:val="center"/>
            <w:hideMark/>
          </w:tcPr>
          <w:p w14:paraId="70B11F03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3194,40</w:t>
            </w:r>
          </w:p>
        </w:tc>
        <w:tc>
          <w:tcPr>
            <w:tcW w:w="706" w:type="dxa"/>
            <w:vAlign w:val="center"/>
            <w:hideMark/>
          </w:tcPr>
          <w:p w14:paraId="55FF9972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2713,00</w:t>
            </w:r>
          </w:p>
        </w:tc>
        <w:tc>
          <w:tcPr>
            <w:tcW w:w="706" w:type="dxa"/>
            <w:vAlign w:val="center"/>
            <w:hideMark/>
          </w:tcPr>
          <w:p w14:paraId="49AE7ED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4878,10</w:t>
            </w:r>
          </w:p>
        </w:tc>
        <w:tc>
          <w:tcPr>
            <w:tcW w:w="706" w:type="dxa"/>
            <w:vAlign w:val="center"/>
            <w:hideMark/>
          </w:tcPr>
          <w:p w14:paraId="46458C99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3873,80</w:t>
            </w:r>
          </w:p>
        </w:tc>
        <w:tc>
          <w:tcPr>
            <w:tcW w:w="706" w:type="dxa"/>
            <w:vAlign w:val="center"/>
            <w:hideMark/>
          </w:tcPr>
          <w:p w14:paraId="752F98C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3865,90</w:t>
            </w:r>
          </w:p>
        </w:tc>
        <w:tc>
          <w:tcPr>
            <w:tcW w:w="706" w:type="dxa"/>
            <w:vAlign w:val="center"/>
            <w:hideMark/>
          </w:tcPr>
          <w:p w14:paraId="3E050A45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3870,00</w:t>
            </w:r>
          </w:p>
        </w:tc>
        <w:tc>
          <w:tcPr>
            <w:tcW w:w="706" w:type="dxa"/>
            <w:vAlign w:val="center"/>
            <w:hideMark/>
          </w:tcPr>
          <w:p w14:paraId="6267DC32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3908,50</w:t>
            </w:r>
          </w:p>
        </w:tc>
        <w:tc>
          <w:tcPr>
            <w:tcW w:w="764" w:type="dxa"/>
            <w:vAlign w:val="center"/>
            <w:hideMark/>
          </w:tcPr>
          <w:p w14:paraId="45774FEB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29487,10</w:t>
            </w:r>
          </w:p>
        </w:tc>
      </w:tr>
      <w:tr w:rsidR="00BD3112" w:rsidRPr="00BD3112" w14:paraId="13586B3E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2D28734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03DB27D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706" w:type="dxa"/>
            <w:vAlign w:val="center"/>
            <w:hideMark/>
          </w:tcPr>
          <w:p w14:paraId="0994FE3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25708,50</w:t>
            </w:r>
          </w:p>
        </w:tc>
        <w:tc>
          <w:tcPr>
            <w:tcW w:w="706" w:type="dxa"/>
            <w:vAlign w:val="center"/>
            <w:hideMark/>
          </w:tcPr>
          <w:p w14:paraId="33E8340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26306,30</w:t>
            </w:r>
          </w:p>
        </w:tc>
        <w:tc>
          <w:tcPr>
            <w:tcW w:w="706" w:type="dxa"/>
            <w:vAlign w:val="center"/>
            <w:hideMark/>
          </w:tcPr>
          <w:p w14:paraId="6E21D4E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27120,70</w:t>
            </w:r>
          </w:p>
        </w:tc>
        <w:tc>
          <w:tcPr>
            <w:tcW w:w="706" w:type="dxa"/>
            <w:vAlign w:val="center"/>
            <w:hideMark/>
          </w:tcPr>
          <w:p w14:paraId="22F17743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28606,90</w:t>
            </w:r>
          </w:p>
        </w:tc>
        <w:tc>
          <w:tcPr>
            <w:tcW w:w="706" w:type="dxa"/>
            <w:vAlign w:val="center"/>
            <w:hideMark/>
          </w:tcPr>
          <w:p w14:paraId="24791AF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0"/>
                <w:szCs w:val="20"/>
              </w:rPr>
            </w:pPr>
            <w:r w:rsidRPr="00BD3112">
              <w:rPr>
                <w:sz w:val="18"/>
                <w:szCs w:val="18"/>
              </w:rPr>
              <w:t>29815,10</w:t>
            </w:r>
          </w:p>
        </w:tc>
        <w:tc>
          <w:tcPr>
            <w:tcW w:w="706" w:type="dxa"/>
            <w:vAlign w:val="center"/>
            <w:hideMark/>
          </w:tcPr>
          <w:p w14:paraId="550D00A0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36329,30</w:t>
            </w:r>
          </w:p>
        </w:tc>
        <w:tc>
          <w:tcPr>
            <w:tcW w:w="706" w:type="dxa"/>
            <w:vAlign w:val="center"/>
            <w:hideMark/>
          </w:tcPr>
          <w:p w14:paraId="6EDDD41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42039,40</w:t>
            </w:r>
          </w:p>
        </w:tc>
        <w:tc>
          <w:tcPr>
            <w:tcW w:w="706" w:type="dxa"/>
            <w:vAlign w:val="center"/>
            <w:hideMark/>
          </w:tcPr>
          <w:p w14:paraId="4F1F3C25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40991,50</w:t>
            </w:r>
          </w:p>
        </w:tc>
        <w:tc>
          <w:tcPr>
            <w:tcW w:w="706" w:type="dxa"/>
            <w:vAlign w:val="center"/>
            <w:hideMark/>
          </w:tcPr>
          <w:p w14:paraId="7C53289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42174,20</w:t>
            </w:r>
          </w:p>
        </w:tc>
        <w:tc>
          <w:tcPr>
            <w:tcW w:w="764" w:type="dxa"/>
            <w:vAlign w:val="center"/>
            <w:hideMark/>
          </w:tcPr>
          <w:p w14:paraId="1D48F7D5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299091,90</w:t>
            </w:r>
          </w:p>
        </w:tc>
      </w:tr>
      <w:tr w:rsidR="00327B48" w:rsidRPr="00BD3112" w14:paraId="49A7BBB0" w14:textId="77777777" w:rsidTr="00327B48">
        <w:trPr>
          <w:trHeight w:val="255"/>
        </w:trPr>
        <w:tc>
          <w:tcPr>
            <w:tcW w:w="7281" w:type="dxa"/>
            <w:vMerge/>
            <w:hideMark/>
          </w:tcPr>
          <w:p w14:paraId="4216DA3A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hideMark/>
          </w:tcPr>
          <w:p w14:paraId="01BEBF7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rFonts w:ascii="Times New Roman" w:hAnsi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706" w:type="dxa"/>
            <w:vAlign w:val="center"/>
            <w:hideMark/>
          </w:tcPr>
          <w:p w14:paraId="0DC3C3E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2A3FF51A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72AAB20C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197D5AC4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790FD3F6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6F437E7F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0B58D157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6963AC2D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06" w:type="dxa"/>
            <w:vAlign w:val="center"/>
            <w:hideMark/>
          </w:tcPr>
          <w:p w14:paraId="2FD135A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sz w:val="18"/>
                <w:szCs w:val="18"/>
              </w:rPr>
            </w:pPr>
            <w:r w:rsidRPr="00BD3112">
              <w:rPr>
                <w:sz w:val="18"/>
                <w:szCs w:val="18"/>
              </w:rPr>
              <w:t> </w:t>
            </w:r>
          </w:p>
        </w:tc>
        <w:tc>
          <w:tcPr>
            <w:tcW w:w="764" w:type="dxa"/>
            <w:vAlign w:val="center"/>
            <w:hideMark/>
          </w:tcPr>
          <w:p w14:paraId="08052D4E" w14:textId="77777777" w:rsidR="00327B48" w:rsidRPr="00BD3112" w:rsidRDefault="00327B48" w:rsidP="00073CC7">
            <w:pPr>
              <w:spacing w:after="0" w:line="225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3112">
              <w:rPr>
                <w:b/>
                <w:bCs/>
                <w:sz w:val="18"/>
                <w:szCs w:val="18"/>
              </w:rPr>
              <w:t>0,00</w:t>
            </w:r>
          </w:p>
        </w:tc>
      </w:tr>
    </w:tbl>
    <w:p w14:paraId="42D82B2D" w14:textId="77777777" w:rsidR="00327B48" w:rsidRPr="00BD3112" w:rsidRDefault="00327B48" w:rsidP="00327B48">
      <w:pPr>
        <w:spacing w:after="0" w:line="225" w:lineRule="atLeast"/>
        <w:rPr>
          <w:rFonts w:ascii="Times New Roman" w:hAnsi="Times New Roman"/>
          <w:sz w:val="24"/>
          <w:szCs w:val="24"/>
        </w:rPr>
      </w:pPr>
    </w:p>
    <w:p w14:paraId="4034C554" w14:textId="77777777" w:rsidR="009B5EB2" w:rsidRPr="00BD3112" w:rsidRDefault="009B5EB2" w:rsidP="009B5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D3112">
        <w:rPr>
          <w:rFonts w:ascii="Times New Roman" w:hAnsi="Times New Roman"/>
          <w:bCs/>
          <w:sz w:val="24"/>
          <w:szCs w:val="24"/>
        </w:rPr>
        <w:t>5. Таблицу «4.2.4. Аналитическое распределение объема</w:t>
      </w:r>
      <w:r w:rsidRPr="00BD3112">
        <w:rPr>
          <w:rFonts w:ascii="Times New Roman" w:hAnsi="Times New Roman"/>
          <w:sz w:val="24"/>
          <w:szCs w:val="24"/>
        </w:rPr>
        <w:t xml:space="preserve"> </w:t>
      </w:r>
      <w:r w:rsidRPr="00BD3112">
        <w:rPr>
          <w:rFonts w:ascii="Times New Roman" w:hAnsi="Times New Roman"/>
          <w:bCs/>
          <w:sz w:val="24"/>
          <w:szCs w:val="24"/>
        </w:rPr>
        <w:t>финансовых ресурсов Подпрограммы» изложить в редакции:</w:t>
      </w:r>
    </w:p>
    <w:p w14:paraId="79FD27D3" w14:textId="77777777" w:rsidR="00327B48" w:rsidRPr="00BD3112" w:rsidRDefault="00327B48" w:rsidP="00327B48">
      <w:pPr>
        <w:spacing w:after="0" w:line="225" w:lineRule="atLeast"/>
        <w:rPr>
          <w:rFonts w:ascii="Times New Roman" w:hAnsi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36"/>
        <w:gridCol w:w="2246"/>
        <w:gridCol w:w="670"/>
        <w:gridCol w:w="632"/>
        <w:gridCol w:w="1033"/>
        <w:gridCol w:w="578"/>
        <w:gridCol w:w="892"/>
        <w:gridCol w:w="892"/>
        <w:gridCol w:w="892"/>
        <w:gridCol w:w="892"/>
        <w:gridCol w:w="892"/>
        <w:gridCol w:w="892"/>
        <w:gridCol w:w="892"/>
        <w:gridCol w:w="892"/>
        <w:gridCol w:w="892"/>
        <w:gridCol w:w="971"/>
      </w:tblGrid>
      <w:tr w:rsidR="00BD3112" w:rsidRPr="00BD3112" w14:paraId="187476F0" w14:textId="77777777" w:rsidTr="007F187B">
        <w:trPr>
          <w:trHeight w:val="300"/>
        </w:trPr>
        <w:tc>
          <w:tcPr>
            <w:tcW w:w="1514" w:type="dxa"/>
            <w:vMerge w:val="restart"/>
            <w:hideMark/>
          </w:tcPr>
          <w:p w14:paraId="711140D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Статус </w:t>
            </w:r>
          </w:p>
        </w:tc>
        <w:tc>
          <w:tcPr>
            <w:tcW w:w="2210" w:type="dxa"/>
            <w:vMerge w:val="restart"/>
            <w:hideMark/>
          </w:tcPr>
          <w:p w14:paraId="3DF20FB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Наименование муниципальной программы, подпрограммы муниципальной программы </w:t>
            </w:r>
          </w:p>
        </w:tc>
        <w:tc>
          <w:tcPr>
            <w:tcW w:w="2877" w:type="dxa"/>
            <w:gridSpan w:val="4"/>
            <w:hideMark/>
          </w:tcPr>
          <w:p w14:paraId="0A529B0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Код бюджетной классификации </w:t>
            </w:r>
          </w:p>
        </w:tc>
        <w:tc>
          <w:tcPr>
            <w:tcW w:w="8867" w:type="dxa"/>
            <w:gridSpan w:val="10"/>
            <w:hideMark/>
          </w:tcPr>
          <w:p w14:paraId="1E114AE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Расходы (тыс. руб.) </w:t>
            </w:r>
          </w:p>
        </w:tc>
      </w:tr>
      <w:tr w:rsidR="00BD3112" w:rsidRPr="00BD3112" w14:paraId="718C8C33" w14:textId="77777777" w:rsidTr="007F187B">
        <w:trPr>
          <w:trHeight w:val="540"/>
        </w:trPr>
        <w:tc>
          <w:tcPr>
            <w:tcW w:w="1514" w:type="dxa"/>
            <w:vMerge/>
            <w:hideMark/>
          </w:tcPr>
          <w:p w14:paraId="47038CEF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210" w:type="dxa"/>
            <w:vMerge/>
            <w:hideMark/>
          </w:tcPr>
          <w:p w14:paraId="6E428C0E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63" w:type="dxa"/>
            <w:hideMark/>
          </w:tcPr>
          <w:p w14:paraId="0A03F01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ГРБС </w:t>
            </w:r>
          </w:p>
        </w:tc>
        <w:tc>
          <w:tcPr>
            <w:tcW w:w="625" w:type="dxa"/>
            <w:hideMark/>
          </w:tcPr>
          <w:p w14:paraId="541F92A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РзПр </w:t>
            </w:r>
          </w:p>
        </w:tc>
        <w:tc>
          <w:tcPr>
            <w:tcW w:w="1018" w:type="dxa"/>
            <w:hideMark/>
          </w:tcPr>
          <w:p w14:paraId="5A48FB4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ЦСР </w:t>
            </w:r>
          </w:p>
        </w:tc>
        <w:tc>
          <w:tcPr>
            <w:tcW w:w="571" w:type="dxa"/>
            <w:hideMark/>
          </w:tcPr>
          <w:p w14:paraId="3CDC0BD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>КВР</w:t>
            </w:r>
          </w:p>
        </w:tc>
        <w:tc>
          <w:tcPr>
            <w:tcW w:w="878" w:type="dxa"/>
            <w:vAlign w:val="center"/>
            <w:hideMark/>
          </w:tcPr>
          <w:p w14:paraId="60BEEA0E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color w:val="auto"/>
                <w:sz w:val="20"/>
                <w:szCs w:val="20"/>
              </w:rPr>
              <w:t>2020</w:t>
            </w:r>
          </w:p>
        </w:tc>
        <w:tc>
          <w:tcPr>
            <w:tcW w:w="879" w:type="dxa"/>
            <w:vAlign w:val="center"/>
            <w:hideMark/>
          </w:tcPr>
          <w:p w14:paraId="172608B5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color w:val="auto"/>
                <w:sz w:val="20"/>
                <w:szCs w:val="20"/>
              </w:rPr>
              <w:t>2021</w:t>
            </w:r>
          </w:p>
        </w:tc>
        <w:tc>
          <w:tcPr>
            <w:tcW w:w="879" w:type="dxa"/>
            <w:vAlign w:val="center"/>
            <w:hideMark/>
          </w:tcPr>
          <w:p w14:paraId="2928D7A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color w:val="auto"/>
                <w:sz w:val="20"/>
                <w:szCs w:val="20"/>
              </w:rPr>
              <w:t>2022</w:t>
            </w:r>
          </w:p>
        </w:tc>
        <w:tc>
          <w:tcPr>
            <w:tcW w:w="879" w:type="dxa"/>
            <w:vAlign w:val="center"/>
            <w:hideMark/>
          </w:tcPr>
          <w:p w14:paraId="1EE5071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color w:val="auto"/>
                <w:sz w:val="20"/>
                <w:szCs w:val="20"/>
              </w:rPr>
              <w:t>2023</w:t>
            </w:r>
          </w:p>
        </w:tc>
        <w:tc>
          <w:tcPr>
            <w:tcW w:w="879" w:type="dxa"/>
            <w:vAlign w:val="center"/>
            <w:hideMark/>
          </w:tcPr>
          <w:p w14:paraId="534DE1C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color w:val="auto"/>
                <w:sz w:val="20"/>
                <w:szCs w:val="20"/>
              </w:rPr>
              <w:t>2024</w:t>
            </w:r>
          </w:p>
        </w:tc>
        <w:tc>
          <w:tcPr>
            <w:tcW w:w="879" w:type="dxa"/>
            <w:vAlign w:val="center"/>
            <w:hideMark/>
          </w:tcPr>
          <w:p w14:paraId="6DDAB89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color w:val="auto"/>
                <w:sz w:val="20"/>
                <w:szCs w:val="20"/>
              </w:rPr>
              <w:t>2025</w:t>
            </w:r>
          </w:p>
        </w:tc>
        <w:tc>
          <w:tcPr>
            <w:tcW w:w="879" w:type="dxa"/>
            <w:vAlign w:val="center"/>
            <w:hideMark/>
          </w:tcPr>
          <w:p w14:paraId="7AE8BFB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color w:val="auto"/>
                <w:sz w:val="20"/>
                <w:szCs w:val="20"/>
              </w:rPr>
              <w:t>2026</w:t>
            </w:r>
          </w:p>
        </w:tc>
        <w:tc>
          <w:tcPr>
            <w:tcW w:w="879" w:type="dxa"/>
            <w:vAlign w:val="center"/>
            <w:hideMark/>
          </w:tcPr>
          <w:p w14:paraId="4E0FAC5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color w:val="auto"/>
                <w:sz w:val="20"/>
                <w:szCs w:val="20"/>
              </w:rPr>
              <w:t>2027</w:t>
            </w:r>
          </w:p>
        </w:tc>
        <w:tc>
          <w:tcPr>
            <w:tcW w:w="879" w:type="dxa"/>
            <w:vAlign w:val="center"/>
            <w:hideMark/>
          </w:tcPr>
          <w:p w14:paraId="4A527B5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color w:val="auto"/>
                <w:sz w:val="20"/>
                <w:szCs w:val="20"/>
              </w:rPr>
              <w:t>2028</w:t>
            </w:r>
          </w:p>
        </w:tc>
        <w:tc>
          <w:tcPr>
            <w:tcW w:w="957" w:type="dxa"/>
            <w:vAlign w:val="center"/>
            <w:hideMark/>
          </w:tcPr>
          <w:p w14:paraId="595373C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</w:rPr>
            </w:pPr>
            <w:r w:rsidRPr="00BD3112">
              <w:rPr>
                <w:color w:val="auto"/>
                <w:sz w:val="20"/>
                <w:szCs w:val="20"/>
              </w:rPr>
              <w:t>Всего</w:t>
            </w:r>
          </w:p>
        </w:tc>
      </w:tr>
      <w:tr w:rsidR="00BD3112" w:rsidRPr="00BD3112" w14:paraId="090E29C5" w14:textId="77777777" w:rsidTr="007F187B">
        <w:trPr>
          <w:trHeight w:val="300"/>
        </w:trPr>
        <w:tc>
          <w:tcPr>
            <w:tcW w:w="1514" w:type="dxa"/>
            <w:hideMark/>
          </w:tcPr>
          <w:p w14:paraId="37EB7F9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2210" w:type="dxa"/>
            <w:hideMark/>
          </w:tcPr>
          <w:p w14:paraId="608B398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663" w:type="dxa"/>
            <w:hideMark/>
          </w:tcPr>
          <w:p w14:paraId="582B7A5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625" w:type="dxa"/>
            <w:hideMark/>
          </w:tcPr>
          <w:p w14:paraId="1701243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018" w:type="dxa"/>
            <w:hideMark/>
          </w:tcPr>
          <w:p w14:paraId="21D705D5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571" w:type="dxa"/>
            <w:hideMark/>
          </w:tcPr>
          <w:p w14:paraId="51078A8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878" w:type="dxa"/>
            <w:vAlign w:val="center"/>
            <w:hideMark/>
          </w:tcPr>
          <w:p w14:paraId="295A483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879" w:type="dxa"/>
            <w:vAlign w:val="center"/>
            <w:hideMark/>
          </w:tcPr>
          <w:p w14:paraId="07904FE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879" w:type="dxa"/>
            <w:vAlign w:val="center"/>
            <w:hideMark/>
          </w:tcPr>
          <w:p w14:paraId="46560B1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879" w:type="dxa"/>
            <w:vAlign w:val="center"/>
            <w:hideMark/>
          </w:tcPr>
          <w:p w14:paraId="6DF33CD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879" w:type="dxa"/>
            <w:vAlign w:val="center"/>
            <w:hideMark/>
          </w:tcPr>
          <w:p w14:paraId="2772617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879" w:type="dxa"/>
            <w:vAlign w:val="center"/>
            <w:hideMark/>
          </w:tcPr>
          <w:p w14:paraId="6A111BC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879" w:type="dxa"/>
            <w:vAlign w:val="center"/>
            <w:hideMark/>
          </w:tcPr>
          <w:p w14:paraId="2D6327B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879" w:type="dxa"/>
            <w:vAlign w:val="center"/>
            <w:hideMark/>
          </w:tcPr>
          <w:p w14:paraId="4FF848F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879" w:type="dxa"/>
            <w:vAlign w:val="center"/>
            <w:hideMark/>
          </w:tcPr>
          <w:p w14:paraId="0313F44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957" w:type="dxa"/>
            <w:vAlign w:val="center"/>
            <w:hideMark/>
          </w:tcPr>
          <w:p w14:paraId="2F8E819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</w:rPr>
            </w:pPr>
            <w:r w:rsidRPr="00BD3112">
              <w:rPr>
                <w:color w:val="auto"/>
                <w:sz w:val="20"/>
                <w:szCs w:val="20"/>
              </w:rPr>
              <w:t>16</w:t>
            </w:r>
          </w:p>
        </w:tc>
      </w:tr>
      <w:tr w:rsidR="00BD3112" w:rsidRPr="00BD3112" w14:paraId="4FD62D0D" w14:textId="77777777" w:rsidTr="007F187B">
        <w:trPr>
          <w:trHeight w:val="1155"/>
        </w:trPr>
        <w:tc>
          <w:tcPr>
            <w:tcW w:w="1514" w:type="dxa"/>
            <w:hideMark/>
          </w:tcPr>
          <w:p w14:paraId="7F651F9D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Муниципальная программа (всего) </w:t>
            </w:r>
          </w:p>
        </w:tc>
        <w:tc>
          <w:tcPr>
            <w:tcW w:w="2210" w:type="dxa"/>
            <w:hideMark/>
          </w:tcPr>
          <w:p w14:paraId="657ABAF3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«Развитие образования Большеболдинского муниципального  района на 2020-2025 годы» </w:t>
            </w:r>
          </w:p>
        </w:tc>
        <w:tc>
          <w:tcPr>
            <w:tcW w:w="663" w:type="dxa"/>
            <w:hideMark/>
          </w:tcPr>
          <w:p w14:paraId="3062F24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  </w:t>
            </w:r>
          </w:p>
        </w:tc>
        <w:tc>
          <w:tcPr>
            <w:tcW w:w="625" w:type="dxa"/>
            <w:hideMark/>
          </w:tcPr>
          <w:p w14:paraId="5EF5DDF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  </w:t>
            </w:r>
          </w:p>
        </w:tc>
        <w:tc>
          <w:tcPr>
            <w:tcW w:w="1018" w:type="dxa"/>
            <w:hideMark/>
          </w:tcPr>
          <w:p w14:paraId="1950575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  </w:t>
            </w:r>
          </w:p>
        </w:tc>
        <w:tc>
          <w:tcPr>
            <w:tcW w:w="571" w:type="dxa"/>
            <w:hideMark/>
          </w:tcPr>
          <w:p w14:paraId="3A32A66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  </w:t>
            </w:r>
          </w:p>
        </w:tc>
        <w:tc>
          <w:tcPr>
            <w:tcW w:w="878" w:type="dxa"/>
            <w:vAlign w:val="center"/>
            <w:hideMark/>
          </w:tcPr>
          <w:p w14:paraId="442781E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27296,80</w:t>
            </w:r>
          </w:p>
        </w:tc>
        <w:tc>
          <w:tcPr>
            <w:tcW w:w="879" w:type="dxa"/>
            <w:vAlign w:val="center"/>
            <w:hideMark/>
          </w:tcPr>
          <w:p w14:paraId="3AB07B9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27901,40</w:t>
            </w:r>
          </w:p>
        </w:tc>
        <w:tc>
          <w:tcPr>
            <w:tcW w:w="879" w:type="dxa"/>
            <w:vAlign w:val="center"/>
            <w:hideMark/>
          </w:tcPr>
          <w:p w14:paraId="1F828B4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30315,10</w:t>
            </w:r>
          </w:p>
        </w:tc>
        <w:tc>
          <w:tcPr>
            <w:tcW w:w="879" w:type="dxa"/>
            <w:vAlign w:val="center"/>
            <w:hideMark/>
          </w:tcPr>
          <w:p w14:paraId="6E24FAF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31319,90</w:t>
            </w:r>
          </w:p>
        </w:tc>
        <w:tc>
          <w:tcPr>
            <w:tcW w:w="879" w:type="dxa"/>
            <w:vAlign w:val="center"/>
            <w:hideMark/>
          </w:tcPr>
          <w:p w14:paraId="1BBC414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33347,10</w:t>
            </w:r>
          </w:p>
        </w:tc>
        <w:tc>
          <w:tcPr>
            <w:tcW w:w="879" w:type="dxa"/>
            <w:vAlign w:val="center"/>
            <w:hideMark/>
          </w:tcPr>
          <w:p w14:paraId="2021042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38419,50</w:t>
            </w:r>
          </w:p>
        </w:tc>
        <w:tc>
          <w:tcPr>
            <w:tcW w:w="879" w:type="dxa"/>
            <w:vAlign w:val="center"/>
            <w:hideMark/>
          </w:tcPr>
          <w:p w14:paraId="2DA9315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43960,70</w:t>
            </w:r>
          </w:p>
        </w:tc>
        <w:tc>
          <w:tcPr>
            <w:tcW w:w="879" w:type="dxa"/>
            <w:vAlign w:val="center"/>
            <w:hideMark/>
          </w:tcPr>
          <w:p w14:paraId="4ED5F8D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44861,50</w:t>
            </w:r>
          </w:p>
        </w:tc>
        <w:tc>
          <w:tcPr>
            <w:tcW w:w="879" w:type="dxa"/>
            <w:vAlign w:val="center"/>
            <w:hideMark/>
          </w:tcPr>
          <w:p w14:paraId="01B953F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46082,70</w:t>
            </w:r>
          </w:p>
        </w:tc>
        <w:tc>
          <w:tcPr>
            <w:tcW w:w="957" w:type="dxa"/>
            <w:vAlign w:val="center"/>
            <w:hideMark/>
          </w:tcPr>
          <w:p w14:paraId="3DD5D84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323504,70</w:t>
            </w:r>
          </w:p>
        </w:tc>
      </w:tr>
      <w:tr w:rsidR="00BD3112" w:rsidRPr="00BD3112" w14:paraId="3E1F4E6F" w14:textId="77777777" w:rsidTr="007F187B">
        <w:trPr>
          <w:trHeight w:val="300"/>
        </w:trPr>
        <w:tc>
          <w:tcPr>
            <w:tcW w:w="3724" w:type="dxa"/>
            <w:gridSpan w:val="2"/>
            <w:vMerge w:val="restart"/>
            <w:hideMark/>
          </w:tcPr>
          <w:p w14:paraId="668B2AB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Всего по аппарату </w:t>
            </w:r>
          </w:p>
        </w:tc>
        <w:tc>
          <w:tcPr>
            <w:tcW w:w="663" w:type="dxa"/>
            <w:hideMark/>
          </w:tcPr>
          <w:p w14:paraId="03F32E1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233AE565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О709</w:t>
            </w:r>
          </w:p>
        </w:tc>
        <w:tc>
          <w:tcPr>
            <w:tcW w:w="1018" w:type="dxa"/>
            <w:hideMark/>
          </w:tcPr>
          <w:p w14:paraId="257F156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О160100190</w:t>
            </w:r>
          </w:p>
        </w:tc>
        <w:tc>
          <w:tcPr>
            <w:tcW w:w="571" w:type="dxa"/>
            <w:hideMark/>
          </w:tcPr>
          <w:p w14:paraId="1764F5B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78" w:type="dxa"/>
            <w:hideMark/>
          </w:tcPr>
          <w:p w14:paraId="173383D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3534,40</w:t>
            </w:r>
          </w:p>
        </w:tc>
        <w:tc>
          <w:tcPr>
            <w:tcW w:w="879" w:type="dxa"/>
            <w:vAlign w:val="center"/>
            <w:hideMark/>
          </w:tcPr>
          <w:p w14:paraId="2E567DF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3201,40</w:t>
            </w:r>
          </w:p>
        </w:tc>
        <w:tc>
          <w:tcPr>
            <w:tcW w:w="879" w:type="dxa"/>
            <w:vAlign w:val="center"/>
            <w:hideMark/>
          </w:tcPr>
          <w:p w14:paraId="472B4DE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3483,00</w:t>
            </w:r>
          </w:p>
        </w:tc>
        <w:tc>
          <w:tcPr>
            <w:tcW w:w="879" w:type="dxa"/>
            <w:vAlign w:val="center"/>
            <w:hideMark/>
          </w:tcPr>
          <w:p w14:paraId="6358D40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4191,90</w:t>
            </w:r>
          </w:p>
        </w:tc>
        <w:tc>
          <w:tcPr>
            <w:tcW w:w="879" w:type="dxa"/>
            <w:vAlign w:val="center"/>
            <w:hideMark/>
          </w:tcPr>
          <w:p w14:paraId="61CB48C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4157,70</w:t>
            </w:r>
          </w:p>
        </w:tc>
        <w:tc>
          <w:tcPr>
            <w:tcW w:w="879" w:type="dxa"/>
            <w:vAlign w:val="center"/>
            <w:hideMark/>
          </w:tcPr>
          <w:p w14:paraId="4EB4605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5553,70</w:t>
            </w:r>
          </w:p>
        </w:tc>
        <w:tc>
          <w:tcPr>
            <w:tcW w:w="879" w:type="dxa"/>
            <w:vAlign w:val="center"/>
            <w:hideMark/>
          </w:tcPr>
          <w:p w14:paraId="78E01C0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5406,10</w:t>
            </w:r>
          </w:p>
        </w:tc>
        <w:tc>
          <w:tcPr>
            <w:tcW w:w="879" w:type="dxa"/>
            <w:vAlign w:val="center"/>
            <w:hideMark/>
          </w:tcPr>
          <w:p w14:paraId="48A11F0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5122,30</w:t>
            </w:r>
          </w:p>
        </w:tc>
        <w:tc>
          <w:tcPr>
            <w:tcW w:w="879" w:type="dxa"/>
            <w:vAlign w:val="center"/>
            <w:hideMark/>
          </w:tcPr>
          <w:p w14:paraId="682F1BA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5260,60</w:t>
            </w:r>
          </w:p>
        </w:tc>
        <w:tc>
          <w:tcPr>
            <w:tcW w:w="957" w:type="dxa"/>
            <w:vAlign w:val="center"/>
            <w:hideMark/>
          </w:tcPr>
          <w:p w14:paraId="724437D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39911,10</w:t>
            </w:r>
          </w:p>
        </w:tc>
      </w:tr>
      <w:tr w:rsidR="00BD3112" w:rsidRPr="00BD3112" w14:paraId="0150F3A0" w14:textId="77777777" w:rsidTr="007F187B">
        <w:trPr>
          <w:trHeight w:val="300"/>
        </w:trPr>
        <w:tc>
          <w:tcPr>
            <w:tcW w:w="3724" w:type="dxa"/>
            <w:gridSpan w:val="2"/>
            <w:vMerge/>
            <w:hideMark/>
          </w:tcPr>
          <w:p w14:paraId="5210C0A1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63" w:type="dxa"/>
            <w:hideMark/>
          </w:tcPr>
          <w:p w14:paraId="67BAC53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032BC77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О709</w:t>
            </w:r>
          </w:p>
        </w:tc>
        <w:tc>
          <w:tcPr>
            <w:tcW w:w="1018" w:type="dxa"/>
            <w:hideMark/>
          </w:tcPr>
          <w:p w14:paraId="418ED6F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О160100190</w:t>
            </w:r>
          </w:p>
        </w:tc>
        <w:tc>
          <w:tcPr>
            <w:tcW w:w="571" w:type="dxa"/>
            <w:hideMark/>
          </w:tcPr>
          <w:p w14:paraId="1FD9ECA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200</w:t>
            </w:r>
          </w:p>
        </w:tc>
        <w:tc>
          <w:tcPr>
            <w:tcW w:w="878" w:type="dxa"/>
            <w:hideMark/>
          </w:tcPr>
          <w:p w14:paraId="06584CC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73,60</w:t>
            </w:r>
          </w:p>
        </w:tc>
        <w:tc>
          <w:tcPr>
            <w:tcW w:w="879" w:type="dxa"/>
            <w:vAlign w:val="center"/>
            <w:hideMark/>
          </w:tcPr>
          <w:p w14:paraId="0486828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73,60</w:t>
            </w:r>
          </w:p>
        </w:tc>
        <w:tc>
          <w:tcPr>
            <w:tcW w:w="879" w:type="dxa"/>
            <w:vAlign w:val="center"/>
            <w:hideMark/>
          </w:tcPr>
          <w:p w14:paraId="37494D4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73,60</w:t>
            </w:r>
          </w:p>
        </w:tc>
        <w:tc>
          <w:tcPr>
            <w:tcW w:w="879" w:type="dxa"/>
            <w:vAlign w:val="center"/>
            <w:hideMark/>
          </w:tcPr>
          <w:p w14:paraId="1226826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78,40</w:t>
            </w:r>
          </w:p>
        </w:tc>
        <w:tc>
          <w:tcPr>
            <w:tcW w:w="879" w:type="dxa"/>
            <w:vAlign w:val="center"/>
            <w:hideMark/>
          </w:tcPr>
          <w:p w14:paraId="6A65423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78,40</w:t>
            </w:r>
          </w:p>
        </w:tc>
        <w:tc>
          <w:tcPr>
            <w:tcW w:w="879" w:type="dxa"/>
            <w:vAlign w:val="center"/>
            <w:hideMark/>
          </w:tcPr>
          <w:p w14:paraId="49AA3CE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78,40</w:t>
            </w:r>
          </w:p>
        </w:tc>
        <w:tc>
          <w:tcPr>
            <w:tcW w:w="879" w:type="dxa"/>
            <w:vAlign w:val="center"/>
            <w:hideMark/>
          </w:tcPr>
          <w:p w14:paraId="22EF4C9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147,10</w:t>
            </w:r>
          </w:p>
        </w:tc>
        <w:tc>
          <w:tcPr>
            <w:tcW w:w="879" w:type="dxa"/>
            <w:vAlign w:val="center"/>
            <w:hideMark/>
          </w:tcPr>
          <w:p w14:paraId="515A6BE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70,60</w:t>
            </w:r>
          </w:p>
        </w:tc>
        <w:tc>
          <w:tcPr>
            <w:tcW w:w="879" w:type="dxa"/>
            <w:vAlign w:val="center"/>
            <w:hideMark/>
          </w:tcPr>
          <w:p w14:paraId="14E9C94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70,60</w:t>
            </w:r>
          </w:p>
        </w:tc>
        <w:tc>
          <w:tcPr>
            <w:tcW w:w="957" w:type="dxa"/>
            <w:vAlign w:val="center"/>
            <w:hideMark/>
          </w:tcPr>
          <w:p w14:paraId="67DC165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744,30</w:t>
            </w:r>
          </w:p>
        </w:tc>
      </w:tr>
      <w:tr w:rsidR="00BD3112" w:rsidRPr="00BD3112" w14:paraId="64558D80" w14:textId="77777777" w:rsidTr="007F187B">
        <w:trPr>
          <w:trHeight w:val="300"/>
        </w:trPr>
        <w:tc>
          <w:tcPr>
            <w:tcW w:w="3724" w:type="dxa"/>
            <w:gridSpan w:val="2"/>
            <w:vMerge/>
            <w:hideMark/>
          </w:tcPr>
          <w:p w14:paraId="199EFE92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63" w:type="dxa"/>
            <w:hideMark/>
          </w:tcPr>
          <w:p w14:paraId="0398D86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19B35AC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О709</w:t>
            </w:r>
          </w:p>
        </w:tc>
        <w:tc>
          <w:tcPr>
            <w:tcW w:w="1018" w:type="dxa"/>
            <w:hideMark/>
          </w:tcPr>
          <w:p w14:paraId="10AD39B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О160174270</w:t>
            </w:r>
          </w:p>
        </w:tc>
        <w:tc>
          <w:tcPr>
            <w:tcW w:w="571" w:type="dxa"/>
            <w:hideMark/>
          </w:tcPr>
          <w:p w14:paraId="608C58B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78" w:type="dxa"/>
            <w:hideMark/>
          </w:tcPr>
          <w:p w14:paraId="0334594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center"/>
            <w:hideMark/>
          </w:tcPr>
          <w:p w14:paraId="0A51030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center"/>
            <w:hideMark/>
          </w:tcPr>
          <w:p w14:paraId="60ED28E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center"/>
            <w:hideMark/>
          </w:tcPr>
          <w:p w14:paraId="0546700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center"/>
            <w:hideMark/>
          </w:tcPr>
          <w:p w14:paraId="7A44E32E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47,00</w:t>
            </w:r>
          </w:p>
        </w:tc>
        <w:tc>
          <w:tcPr>
            <w:tcW w:w="879" w:type="dxa"/>
            <w:vAlign w:val="center"/>
            <w:hideMark/>
          </w:tcPr>
          <w:p w14:paraId="3FCC5AB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center"/>
            <w:hideMark/>
          </w:tcPr>
          <w:p w14:paraId="1DC0F3D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center"/>
            <w:hideMark/>
          </w:tcPr>
          <w:p w14:paraId="0E56BB3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center"/>
            <w:hideMark/>
          </w:tcPr>
          <w:p w14:paraId="30593DD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957" w:type="dxa"/>
            <w:vAlign w:val="center"/>
            <w:hideMark/>
          </w:tcPr>
          <w:p w14:paraId="6AA5590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47,00</w:t>
            </w:r>
          </w:p>
        </w:tc>
      </w:tr>
      <w:tr w:rsidR="00BD3112" w:rsidRPr="00BD3112" w14:paraId="7932C2F4" w14:textId="77777777" w:rsidTr="007F187B">
        <w:trPr>
          <w:trHeight w:val="300"/>
        </w:trPr>
        <w:tc>
          <w:tcPr>
            <w:tcW w:w="3724" w:type="dxa"/>
            <w:gridSpan w:val="2"/>
            <w:vMerge/>
            <w:hideMark/>
          </w:tcPr>
          <w:p w14:paraId="41226288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63" w:type="dxa"/>
            <w:hideMark/>
          </w:tcPr>
          <w:p w14:paraId="5F2ADEF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0AB952C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О709</w:t>
            </w:r>
          </w:p>
        </w:tc>
        <w:tc>
          <w:tcPr>
            <w:tcW w:w="1018" w:type="dxa"/>
            <w:hideMark/>
          </w:tcPr>
          <w:p w14:paraId="02A8442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О160173010</w:t>
            </w:r>
          </w:p>
        </w:tc>
        <w:tc>
          <w:tcPr>
            <w:tcW w:w="571" w:type="dxa"/>
            <w:hideMark/>
          </w:tcPr>
          <w:p w14:paraId="0C4A583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78" w:type="dxa"/>
            <w:vAlign w:val="center"/>
            <w:hideMark/>
          </w:tcPr>
          <w:p w14:paraId="1B261E1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539,40</w:t>
            </w:r>
          </w:p>
        </w:tc>
        <w:tc>
          <w:tcPr>
            <w:tcW w:w="879" w:type="dxa"/>
            <w:vAlign w:val="center"/>
            <w:hideMark/>
          </w:tcPr>
          <w:p w14:paraId="205DB52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389,80</w:t>
            </w:r>
          </w:p>
        </w:tc>
        <w:tc>
          <w:tcPr>
            <w:tcW w:w="879" w:type="dxa"/>
            <w:vAlign w:val="center"/>
            <w:hideMark/>
          </w:tcPr>
          <w:p w14:paraId="45FBBBC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499,80</w:t>
            </w:r>
          </w:p>
        </w:tc>
        <w:tc>
          <w:tcPr>
            <w:tcW w:w="879" w:type="dxa"/>
            <w:vAlign w:val="center"/>
            <w:hideMark/>
          </w:tcPr>
          <w:p w14:paraId="656077C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559,70</w:t>
            </w:r>
          </w:p>
        </w:tc>
        <w:tc>
          <w:tcPr>
            <w:tcW w:w="879" w:type="dxa"/>
            <w:vAlign w:val="center"/>
            <w:hideMark/>
          </w:tcPr>
          <w:p w14:paraId="40DF2C3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771,10</w:t>
            </w:r>
          </w:p>
        </w:tc>
        <w:tc>
          <w:tcPr>
            <w:tcW w:w="879" w:type="dxa"/>
            <w:vAlign w:val="center"/>
            <w:hideMark/>
          </w:tcPr>
          <w:p w14:paraId="4CAEF7B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874,50</w:t>
            </w:r>
          </w:p>
        </w:tc>
        <w:tc>
          <w:tcPr>
            <w:tcW w:w="879" w:type="dxa"/>
            <w:vAlign w:val="center"/>
            <w:hideMark/>
          </w:tcPr>
          <w:p w14:paraId="6F611B5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719,40</w:t>
            </w:r>
          </w:p>
        </w:tc>
        <w:tc>
          <w:tcPr>
            <w:tcW w:w="879" w:type="dxa"/>
            <w:vAlign w:val="center"/>
            <w:hideMark/>
          </w:tcPr>
          <w:p w14:paraId="7B63A55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726,40</w:t>
            </w:r>
          </w:p>
        </w:tc>
        <w:tc>
          <w:tcPr>
            <w:tcW w:w="879" w:type="dxa"/>
            <w:vAlign w:val="center"/>
            <w:hideMark/>
          </w:tcPr>
          <w:p w14:paraId="38CBADE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764,40</w:t>
            </w:r>
          </w:p>
        </w:tc>
        <w:tc>
          <w:tcPr>
            <w:tcW w:w="957" w:type="dxa"/>
            <w:vAlign w:val="center"/>
            <w:hideMark/>
          </w:tcPr>
          <w:p w14:paraId="78DAB3D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5844,50</w:t>
            </w:r>
          </w:p>
        </w:tc>
      </w:tr>
      <w:tr w:rsidR="00BD3112" w:rsidRPr="00BD3112" w14:paraId="5FFF6412" w14:textId="77777777" w:rsidTr="007F187B">
        <w:trPr>
          <w:trHeight w:val="300"/>
        </w:trPr>
        <w:tc>
          <w:tcPr>
            <w:tcW w:w="3724" w:type="dxa"/>
            <w:gridSpan w:val="2"/>
            <w:vMerge/>
            <w:hideMark/>
          </w:tcPr>
          <w:p w14:paraId="2B6E0826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63" w:type="dxa"/>
            <w:hideMark/>
          </w:tcPr>
          <w:p w14:paraId="373B56D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7A808445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О709</w:t>
            </w:r>
          </w:p>
        </w:tc>
        <w:tc>
          <w:tcPr>
            <w:tcW w:w="1018" w:type="dxa"/>
            <w:hideMark/>
          </w:tcPr>
          <w:p w14:paraId="2F5F546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О160173010</w:t>
            </w:r>
          </w:p>
        </w:tc>
        <w:tc>
          <w:tcPr>
            <w:tcW w:w="571" w:type="dxa"/>
            <w:hideMark/>
          </w:tcPr>
          <w:p w14:paraId="7736180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200</w:t>
            </w:r>
          </w:p>
        </w:tc>
        <w:tc>
          <w:tcPr>
            <w:tcW w:w="878" w:type="dxa"/>
            <w:hideMark/>
          </w:tcPr>
          <w:p w14:paraId="7144ED9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31,70</w:t>
            </w:r>
          </w:p>
        </w:tc>
        <w:tc>
          <w:tcPr>
            <w:tcW w:w="879" w:type="dxa"/>
            <w:vAlign w:val="center"/>
            <w:hideMark/>
          </w:tcPr>
          <w:p w14:paraId="7C5B3E9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175,2</w:t>
            </w:r>
          </w:p>
        </w:tc>
        <w:tc>
          <w:tcPr>
            <w:tcW w:w="879" w:type="dxa"/>
            <w:vAlign w:val="center"/>
            <w:hideMark/>
          </w:tcPr>
          <w:p w14:paraId="537C785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145,20</w:t>
            </w:r>
          </w:p>
        </w:tc>
        <w:tc>
          <w:tcPr>
            <w:tcW w:w="879" w:type="dxa"/>
            <w:vAlign w:val="center"/>
            <w:hideMark/>
          </w:tcPr>
          <w:p w14:paraId="6920E9C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207,20</w:t>
            </w:r>
          </w:p>
        </w:tc>
        <w:tc>
          <w:tcPr>
            <w:tcW w:w="879" w:type="dxa"/>
            <w:vAlign w:val="center"/>
            <w:hideMark/>
          </w:tcPr>
          <w:p w14:paraId="2EB5917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172,00</w:t>
            </w:r>
          </w:p>
        </w:tc>
        <w:tc>
          <w:tcPr>
            <w:tcW w:w="879" w:type="dxa"/>
            <w:vAlign w:val="center"/>
            <w:hideMark/>
          </w:tcPr>
          <w:p w14:paraId="069B87F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161,50</w:t>
            </w:r>
          </w:p>
        </w:tc>
        <w:tc>
          <w:tcPr>
            <w:tcW w:w="879" w:type="dxa"/>
            <w:vAlign w:val="center"/>
            <w:hideMark/>
          </w:tcPr>
          <w:p w14:paraId="17BAAAA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223,30</w:t>
            </w:r>
          </w:p>
        </w:tc>
        <w:tc>
          <w:tcPr>
            <w:tcW w:w="879" w:type="dxa"/>
            <w:vAlign w:val="center"/>
            <w:hideMark/>
          </w:tcPr>
          <w:p w14:paraId="6F317F7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220,40</w:t>
            </w:r>
          </w:p>
        </w:tc>
        <w:tc>
          <w:tcPr>
            <w:tcW w:w="879" w:type="dxa"/>
            <w:vAlign w:val="center"/>
            <w:hideMark/>
          </w:tcPr>
          <w:p w14:paraId="58F2E36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220,90</w:t>
            </w:r>
          </w:p>
        </w:tc>
        <w:tc>
          <w:tcPr>
            <w:tcW w:w="957" w:type="dxa"/>
            <w:vAlign w:val="center"/>
            <w:hideMark/>
          </w:tcPr>
          <w:p w14:paraId="790B8A4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1557,4</w:t>
            </w:r>
          </w:p>
          <w:p w14:paraId="4AC418F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:rsidR="00BD3112" w:rsidRPr="00BD3112" w14:paraId="159523C1" w14:textId="77777777" w:rsidTr="007F187B">
        <w:trPr>
          <w:trHeight w:val="300"/>
        </w:trPr>
        <w:tc>
          <w:tcPr>
            <w:tcW w:w="3724" w:type="dxa"/>
            <w:gridSpan w:val="2"/>
            <w:vMerge/>
            <w:hideMark/>
          </w:tcPr>
          <w:p w14:paraId="63AEEF49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63" w:type="dxa"/>
            <w:hideMark/>
          </w:tcPr>
          <w:p w14:paraId="491EC12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3BE5A64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О709</w:t>
            </w:r>
          </w:p>
        </w:tc>
        <w:tc>
          <w:tcPr>
            <w:tcW w:w="1018" w:type="dxa"/>
            <w:hideMark/>
          </w:tcPr>
          <w:p w14:paraId="7428BDD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О1601730</w:t>
            </w: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lastRenderedPageBreak/>
              <w:t>20</w:t>
            </w:r>
          </w:p>
        </w:tc>
        <w:tc>
          <w:tcPr>
            <w:tcW w:w="571" w:type="dxa"/>
            <w:hideMark/>
          </w:tcPr>
          <w:p w14:paraId="5A07EF5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lastRenderedPageBreak/>
              <w:t>100</w:t>
            </w:r>
          </w:p>
        </w:tc>
        <w:tc>
          <w:tcPr>
            <w:tcW w:w="878" w:type="dxa"/>
            <w:hideMark/>
          </w:tcPr>
          <w:p w14:paraId="7D74ED55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435,40</w:t>
            </w:r>
          </w:p>
        </w:tc>
        <w:tc>
          <w:tcPr>
            <w:tcW w:w="879" w:type="dxa"/>
            <w:vAlign w:val="center"/>
            <w:hideMark/>
          </w:tcPr>
          <w:p w14:paraId="09C1E03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435,40</w:t>
            </w:r>
          </w:p>
        </w:tc>
        <w:tc>
          <w:tcPr>
            <w:tcW w:w="879" w:type="dxa"/>
            <w:vAlign w:val="center"/>
            <w:hideMark/>
          </w:tcPr>
          <w:p w14:paraId="6DC2C3F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533,20</w:t>
            </w:r>
          </w:p>
        </w:tc>
        <w:tc>
          <w:tcPr>
            <w:tcW w:w="879" w:type="dxa"/>
            <w:vAlign w:val="center"/>
            <w:hideMark/>
          </w:tcPr>
          <w:p w14:paraId="63E5BB5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  <w:hideMark/>
          </w:tcPr>
          <w:p w14:paraId="7F50F15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center"/>
            <w:hideMark/>
          </w:tcPr>
          <w:p w14:paraId="5F467BC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center"/>
            <w:hideMark/>
          </w:tcPr>
          <w:p w14:paraId="2E085D7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center"/>
            <w:hideMark/>
          </w:tcPr>
          <w:p w14:paraId="11F73B1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center"/>
            <w:hideMark/>
          </w:tcPr>
          <w:p w14:paraId="54A36B9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957" w:type="dxa"/>
            <w:vAlign w:val="center"/>
            <w:hideMark/>
          </w:tcPr>
          <w:p w14:paraId="1C62CE6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1404,00</w:t>
            </w:r>
          </w:p>
        </w:tc>
      </w:tr>
      <w:tr w:rsidR="00BD3112" w:rsidRPr="00BD3112" w14:paraId="3E4A1D67" w14:textId="77777777" w:rsidTr="007F187B">
        <w:trPr>
          <w:trHeight w:val="300"/>
        </w:trPr>
        <w:tc>
          <w:tcPr>
            <w:tcW w:w="3724" w:type="dxa"/>
            <w:gridSpan w:val="2"/>
            <w:vMerge/>
            <w:hideMark/>
          </w:tcPr>
          <w:p w14:paraId="158970E4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63" w:type="dxa"/>
            <w:hideMark/>
          </w:tcPr>
          <w:p w14:paraId="54BCA32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63CB340E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О709</w:t>
            </w:r>
          </w:p>
        </w:tc>
        <w:tc>
          <w:tcPr>
            <w:tcW w:w="1018" w:type="dxa"/>
            <w:hideMark/>
          </w:tcPr>
          <w:p w14:paraId="0598DBB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О160173020</w:t>
            </w:r>
          </w:p>
        </w:tc>
        <w:tc>
          <w:tcPr>
            <w:tcW w:w="571" w:type="dxa"/>
            <w:hideMark/>
          </w:tcPr>
          <w:p w14:paraId="54320B7E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200</w:t>
            </w:r>
          </w:p>
        </w:tc>
        <w:tc>
          <w:tcPr>
            <w:tcW w:w="878" w:type="dxa"/>
            <w:hideMark/>
          </w:tcPr>
          <w:p w14:paraId="1EEFBEF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33,30</w:t>
            </w:r>
          </w:p>
        </w:tc>
        <w:tc>
          <w:tcPr>
            <w:tcW w:w="879" w:type="dxa"/>
            <w:vAlign w:val="center"/>
            <w:hideMark/>
          </w:tcPr>
          <w:p w14:paraId="6E7DA33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33,30</w:t>
            </w:r>
          </w:p>
        </w:tc>
        <w:tc>
          <w:tcPr>
            <w:tcW w:w="879" w:type="dxa"/>
            <w:vAlign w:val="center"/>
            <w:hideMark/>
          </w:tcPr>
          <w:p w14:paraId="64EAF8C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30,00</w:t>
            </w:r>
          </w:p>
        </w:tc>
        <w:tc>
          <w:tcPr>
            <w:tcW w:w="879" w:type="dxa"/>
            <w:vAlign w:val="center"/>
            <w:hideMark/>
          </w:tcPr>
          <w:p w14:paraId="2557B48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  <w:hideMark/>
          </w:tcPr>
          <w:p w14:paraId="30B47F2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center"/>
            <w:hideMark/>
          </w:tcPr>
          <w:p w14:paraId="177E96D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center"/>
            <w:hideMark/>
          </w:tcPr>
          <w:p w14:paraId="6E6CAAB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center"/>
            <w:hideMark/>
          </w:tcPr>
          <w:p w14:paraId="59DEF43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center"/>
            <w:hideMark/>
          </w:tcPr>
          <w:p w14:paraId="594AEC6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957" w:type="dxa"/>
            <w:vAlign w:val="center"/>
            <w:hideMark/>
          </w:tcPr>
          <w:p w14:paraId="2A5C9EF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96,60</w:t>
            </w:r>
          </w:p>
        </w:tc>
      </w:tr>
      <w:tr w:rsidR="00BD3112" w:rsidRPr="00BD3112" w14:paraId="67A8D3A1" w14:textId="77777777" w:rsidTr="007F187B">
        <w:trPr>
          <w:trHeight w:val="300"/>
        </w:trPr>
        <w:tc>
          <w:tcPr>
            <w:tcW w:w="3724" w:type="dxa"/>
            <w:gridSpan w:val="2"/>
            <w:vMerge/>
            <w:hideMark/>
          </w:tcPr>
          <w:p w14:paraId="3C56C572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63" w:type="dxa"/>
            <w:hideMark/>
          </w:tcPr>
          <w:p w14:paraId="67E175C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4F6FA16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О104</w:t>
            </w:r>
          </w:p>
        </w:tc>
        <w:tc>
          <w:tcPr>
            <w:tcW w:w="1018" w:type="dxa"/>
            <w:hideMark/>
          </w:tcPr>
          <w:p w14:paraId="088F543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О160173940</w:t>
            </w:r>
          </w:p>
        </w:tc>
        <w:tc>
          <w:tcPr>
            <w:tcW w:w="571" w:type="dxa"/>
            <w:hideMark/>
          </w:tcPr>
          <w:p w14:paraId="7D9EA87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78" w:type="dxa"/>
            <w:hideMark/>
          </w:tcPr>
          <w:p w14:paraId="4AB2631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360,90</w:t>
            </w:r>
          </w:p>
        </w:tc>
        <w:tc>
          <w:tcPr>
            <w:tcW w:w="879" w:type="dxa"/>
            <w:vAlign w:val="center"/>
            <w:hideMark/>
          </w:tcPr>
          <w:p w14:paraId="3890D65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363,60</w:t>
            </w:r>
          </w:p>
        </w:tc>
        <w:tc>
          <w:tcPr>
            <w:tcW w:w="879" w:type="dxa"/>
            <w:vAlign w:val="center"/>
            <w:hideMark/>
          </w:tcPr>
          <w:p w14:paraId="277C28D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442,00</w:t>
            </w:r>
          </w:p>
        </w:tc>
        <w:tc>
          <w:tcPr>
            <w:tcW w:w="879" w:type="dxa"/>
            <w:vAlign w:val="center"/>
            <w:hideMark/>
          </w:tcPr>
          <w:p w14:paraId="61379A6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469,60</w:t>
            </w:r>
          </w:p>
        </w:tc>
        <w:tc>
          <w:tcPr>
            <w:tcW w:w="879" w:type="dxa"/>
            <w:vAlign w:val="center"/>
            <w:hideMark/>
          </w:tcPr>
          <w:p w14:paraId="2D2AE9D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620,30</w:t>
            </w:r>
          </w:p>
        </w:tc>
        <w:tc>
          <w:tcPr>
            <w:tcW w:w="879" w:type="dxa"/>
            <w:vAlign w:val="center"/>
            <w:hideMark/>
          </w:tcPr>
          <w:p w14:paraId="6258913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703,20</w:t>
            </w:r>
          </w:p>
        </w:tc>
        <w:tc>
          <w:tcPr>
            <w:tcW w:w="879" w:type="dxa"/>
            <w:vAlign w:val="center"/>
            <w:hideMark/>
          </w:tcPr>
          <w:p w14:paraId="7AC82E8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698,00</w:t>
            </w:r>
          </w:p>
        </w:tc>
        <w:tc>
          <w:tcPr>
            <w:tcW w:w="879" w:type="dxa"/>
            <w:vAlign w:val="center"/>
            <w:hideMark/>
          </w:tcPr>
          <w:p w14:paraId="6CAE677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698,00</w:t>
            </w:r>
          </w:p>
        </w:tc>
        <w:tc>
          <w:tcPr>
            <w:tcW w:w="879" w:type="dxa"/>
            <w:vAlign w:val="center"/>
            <w:hideMark/>
          </w:tcPr>
          <w:p w14:paraId="79C4C38E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698,00</w:t>
            </w:r>
          </w:p>
        </w:tc>
        <w:tc>
          <w:tcPr>
            <w:tcW w:w="957" w:type="dxa"/>
            <w:vAlign w:val="center"/>
            <w:hideMark/>
          </w:tcPr>
          <w:p w14:paraId="0C8F11C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5053,60</w:t>
            </w:r>
          </w:p>
        </w:tc>
      </w:tr>
      <w:tr w:rsidR="00BD3112" w:rsidRPr="00BD3112" w14:paraId="7976A2CF" w14:textId="77777777" w:rsidTr="007F187B">
        <w:trPr>
          <w:trHeight w:val="300"/>
        </w:trPr>
        <w:tc>
          <w:tcPr>
            <w:tcW w:w="3724" w:type="dxa"/>
            <w:gridSpan w:val="2"/>
            <w:vMerge/>
            <w:hideMark/>
          </w:tcPr>
          <w:p w14:paraId="52CBC25F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63" w:type="dxa"/>
            <w:hideMark/>
          </w:tcPr>
          <w:p w14:paraId="6DEC8C2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26C9A59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О104</w:t>
            </w:r>
          </w:p>
        </w:tc>
        <w:tc>
          <w:tcPr>
            <w:tcW w:w="1018" w:type="dxa"/>
            <w:hideMark/>
          </w:tcPr>
          <w:p w14:paraId="20E32BD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О160173940</w:t>
            </w:r>
          </w:p>
        </w:tc>
        <w:tc>
          <w:tcPr>
            <w:tcW w:w="571" w:type="dxa"/>
            <w:hideMark/>
          </w:tcPr>
          <w:p w14:paraId="461491B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200</w:t>
            </w:r>
          </w:p>
        </w:tc>
        <w:tc>
          <w:tcPr>
            <w:tcW w:w="878" w:type="dxa"/>
            <w:hideMark/>
          </w:tcPr>
          <w:p w14:paraId="1E28154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37,00</w:t>
            </w:r>
          </w:p>
        </w:tc>
        <w:tc>
          <w:tcPr>
            <w:tcW w:w="879" w:type="dxa"/>
            <w:vAlign w:val="center"/>
            <w:hideMark/>
          </w:tcPr>
          <w:p w14:paraId="02C5ADF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33,30</w:t>
            </w:r>
          </w:p>
        </w:tc>
        <w:tc>
          <w:tcPr>
            <w:tcW w:w="879" w:type="dxa"/>
            <w:vAlign w:val="center"/>
            <w:hideMark/>
          </w:tcPr>
          <w:p w14:paraId="74AFE71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33,30</w:t>
            </w:r>
          </w:p>
        </w:tc>
        <w:tc>
          <w:tcPr>
            <w:tcW w:w="879" w:type="dxa"/>
            <w:vAlign w:val="center"/>
            <w:hideMark/>
          </w:tcPr>
          <w:p w14:paraId="1B427CE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33,30</w:t>
            </w:r>
          </w:p>
        </w:tc>
        <w:tc>
          <w:tcPr>
            <w:tcW w:w="879" w:type="dxa"/>
            <w:vAlign w:val="center"/>
            <w:hideMark/>
          </w:tcPr>
          <w:p w14:paraId="60BECFB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33,30</w:t>
            </w:r>
          </w:p>
        </w:tc>
        <w:tc>
          <w:tcPr>
            <w:tcW w:w="879" w:type="dxa"/>
            <w:vAlign w:val="center"/>
            <w:hideMark/>
          </w:tcPr>
          <w:p w14:paraId="1334380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12,60</w:t>
            </w:r>
          </w:p>
        </w:tc>
        <w:tc>
          <w:tcPr>
            <w:tcW w:w="879" w:type="dxa"/>
            <w:vAlign w:val="center"/>
            <w:hideMark/>
          </w:tcPr>
          <w:p w14:paraId="5555A75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37,00</w:t>
            </w:r>
          </w:p>
        </w:tc>
        <w:tc>
          <w:tcPr>
            <w:tcW w:w="879" w:type="dxa"/>
            <w:vAlign w:val="center"/>
            <w:hideMark/>
          </w:tcPr>
          <w:p w14:paraId="52010BFE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37,00</w:t>
            </w:r>
          </w:p>
        </w:tc>
        <w:tc>
          <w:tcPr>
            <w:tcW w:w="879" w:type="dxa"/>
            <w:vAlign w:val="center"/>
            <w:hideMark/>
          </w:tcPr>
          <w:p w14:paraId="0D35FE3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37,00</w:t>
            </w:r>
          </w:p>
        </w:tc>
        <w:tc>
          <w:tcPr>
            <w:tcW w:w="957" w:type="dxa"/>
            <w:vAlign w:val="center"/>
            <w:hideMark/>
          </w:tcPr>
          <w:p w14:paraId="6B676AB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293,80</w:t>
            </w:r>
          </w:p>
        </w:tc>
      </w:tr>
      <w:tr w:rsidR="00BD3112" w:rsidRPr="00BD3112" w14:paraId="1020F0A3" w14:textId="77777777" w:rsidTr="007F187B">
        <w:trPr>
          <w:trHeight w:val="300"/>
        </w:trPr>
        <w:tc>
          <w:tcPr>
            <w:tcW w:w="3724" w:type="dxa"/>
            <w:gridSpan w:val="2"/>
            <w:vMerge/>
            <w:hideMark/>
          </w:tcPr>
          <w:p w14:paraId="5750CA6C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63" w:type="dxa"/>
            <w:hideMark/>
          </w:tcPr>
          <w:p w14:paraId="5172686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2D1B0E3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О709</w:t>
            </w:r>
          </w:p>
        </w:tc>
        <w:tc>
          <w:tcPr>
            <w:tcW w:w="1018" w:type="dxa"/>
            <w:hideMark/>
          </w:tcPr>
          <w:p w14:paraId="01FDC1B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О160173950</w:t>
            </w:r>
          </w:p>
        </w:tc>
        <w:tc>
          <w:tcPr>
            <w:tcW w:w="571" w:type="dxa"/>
            <w:hideMark/>
          </w:tcPr>
          <w:p w14:paraId="7EFDE3A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78" w:type="dxa"/>
            <w:hideMark/>
          </w:tcPr>
          <w:p w14:paraId="6D1414E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center"/>
            <w:hideMark/>
          </w:tcPr>
          <w:p w14:paraId="3673B7F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center"/>
            <w:hideMark/>
          </w:tcPr>
          <w:p w14:paraId="10655FE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center"/>
            <w:hideMark/>
          </w:tcPr>
          <w:p w14:paraId="1C1D5E0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566,60</w:t>
            </w:r>
          </w:p>
        </w:tc>
        <w:tc>
          <w:tcPr>
            <w:tcW w:w="879" w:type="dxa"/>
            <w:vAlign w:val="center"/>
            <w:hideMark/>
          </w:tcPr>
          <w:p w14:paraId="2DAD6AC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1220,60</w:t>
            </w:r>
          </w:p>
        </w:tc>
        <w:tc>
          <w:tcPr>
            <w:tcW w:w="879" w:type="dxa"/>
            <w:vAlign w:val="center"/>
            <w:hideMark/>
          </w:tcPr>
          <w:p w14:paraId="70E6BA5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1387,30</w:t>
            </w:r>
          </w:p>
        </w:tc>
        <w:tc>
          <w:tcPr>
            <w:tcW w:w="879" w:type="dxa"/>
            <w:vAlign w:val="center"/>
            <w:hideMark/>
          </w:tcPr>
          <w:p w14:paraId="5E86CE0E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1396,00</w:t>
            </w:r>
          </w:p>
        </w:tc>
        <w:tc>
          <w:tcPr>
            <w:tcW w:w="879" w:type="dxa"/>
            <w:vAlign w:val="center"/>
            <w:hideMark/>
          </w:tcPr>
          <w:p w14:paraId="749BC91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1396,00</w:t>
            </w:r>
          </w:p>
        </w:tc>
        <w:tc>
          <w:tcPr>
            <w:tcW w:w="879" w:type="dxa"/>
            <w:vAlign w:val="center"/>
            <w:hideMark/>
          </w:tcPr>
          <w:p w14:paraId="177DBD8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1396,00</w:t>
            </w:r>
          </w:p>
        </w:tc>
        <w:tc>
          <w:tcPr>
            <w:tcW w:w="957" w:type="dxa"/>
            <w:vAlign w:val="center"/>
            <w:hideMark/>
          </w:tcPr>
          <w:p w14:paraId="4DDC1BB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7362,50</w:t>
            </w:r>
          </w:p>
        </w:tc>
      </w:tr>
      <w:tr w:rsidR="00BD3112" w:rsidRPr="00BD3112" w14:paraId="5C4B833A" w14:textId="77777777" w:rsidTr="007F187B">
        <w:trPr>
          <w:trHeight w:val="300"/>
        </w:trPr>
        <w:tc>
          <w:tcPr>
            <w:tcW w:w="3724" w:type="dxa"/>
            <w:gridSpan w:val="2"/>
            <w:vMerge/>
            <w:hideMark/>
          </w:tcPr>
          <w:p w14:paraId="5ABC61EC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63" w:type="dxa"/>
            <w:hideMark/>
          </w:tcPr>
          <w:p w14:paraId="08058A3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5794B7B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О709</w:t>
            </w:r>
          </w:p>
        </w:tc>
        <w:tc>
          <w:tcPr>
            <w:tcW w:w="1018" w:type="dxa"/>
            <w:hideMark/>
          </w:tcPr>
          <w:p w14:paraId="7F5825B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О160173950</w:t>
            </w:r>
          </w:p>
        </w:tc>
        <w:tc>
          <w:tcPr>
            <w:tcW w:w="571" w:type="dxa"/>
            <w:hideMark/>
          </w:tcPr>
          <w:p w14:paraId="73AAE51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200</w:t>
            </w:r>
          </w:p>
        </w:tc>
        <w:tc>
          <w:tcPr>
            <w:tcW w:w="878" w:type="dxa"/>
            <w:hideMark/>
          </w:tcPr>
          <w:p w14:paraId="7E22C16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center"/>
            <w:hideMark/>
          </w:tcPr>
          <w:p w14:paraId="16633D0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center"/>
            <w:hideMark/>
          </w:tcPr>
          <w:p w14:paraId="7828111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center"/>
            <w:hideMark/>
          </w:tcPr>
          <w:p w14:paraId="3423EB35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29,90</w:t>
            </w:r>
          </w:p>
        </w:tc>
        <w:tc>
          <w:tcPr>
            <w:tcW w:w="879" w:type="dxa"/>
            <w:vAlign w:val="center"/>
            <w:hideMark/>
          </w:tcPr>
          <w:p w14:paraId="610319E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60,00</w:t>
            </w:r>
          </w:p>
        </w:tc>
        <w:tc>
          <w:tcPr>
            <w:tcW w:w="879" w:type="dxa"/>
            <w:vAlign w:val="center"/>
            <w:hideMark/>
          </w:tcPr>
          <w:p w14:paraId="4F05C85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17,90</w:t>
            </w:r>
          </w:p>
        </w:tc>
        <w:tc>
          <w:tcPr>
            <w:tcW w:w="879" w:type="dxa"/>
            <w:vAlign w:val="center"/>
            <w:hideMark/>
          </w:tcPr>
          <w:p w14:paraId="2BE2F95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53,80</w:t>
            </w:r>
          </w:p>
        </w:tc>
        <w:tc>
          <w:tcPr>
            <w:tcW w:w="879" w:type="dxa"/>
            <w:vAlign w:val="center"/>
            <w:hideMark/>
          </w:tcPr>
          <w:p w14:paraId="3D84224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53,80</w:t>
            </w:r>
          </w:p>
        </w:tc>
        <w:tc>
          <w:tcPr>
            <w:tcW w:w="879" w:type="dxa"/>
            <w:vAlign w:val="center"/>
            <w:hideMark/>
          </w:tcPr>
          <w:p w14:paraId="11239C9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53,80</w:t>
            </w:r>
          </w:p>
        </w:tc>
        <w:tc>
          <w:tcPr>
            <w:tcW w:w="957" w:type="dxa"/>
            <w:vAlign w:val="center"/>
            <w:hideMark/>
          </w:tcPr>
          <w:p w14:paraId="1E3B196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269,20</w:t>
            </w:r>
          </w:p>
        </w:tc>
      </w:tr>
      <w:tr w:rsidR="00BD3112" w:rsidRPr="00BD3112" w14:paraId="728F6A4F" w14:textId="77777777" w:rsidTr="007F187B">
        <w:trPr>
          <w:trHeight w:val="300"/>
        </w:trPr>
        <w:tc>
          <w:tcPr>
            <w:tcW w:w="3724" w:type="dxa"/>
            <w:gridSpan w:val="2"/>
            <w:vMerge/>
            <w:hideMark/>
          </w:tcPr>
          <w:p w14:paraId="57F621FC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63" w:type="dxa"/>
            <w:hideMark/>
          </w:tcPr>
          <w:p w14:paraId="1882993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653B9BB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О104</w:t>
            </w:r>
          </w:p>
        </w:tc>
        <w:tc>
          <w:tcPr>
            <w:tcW w:w="1018" w:type="dxa"/>
            <w:hideMark/>
          </w:tcPr>
          <w:p w14:paraId="3AD13D5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О160173920</w:t>
            </w:r>
          </w:p>
        </w:tc>
        <w:tc>
          <w:tcPr>
            <w:tcW w:w="571" w:type="dxa"/>
            <w:hideMark/>
          </w:tcPr>
          <w:p w14:paraId="082B944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78" w:type="dxa"/>
            <w:hideMark/>
          </w:tcPr>
          <w:p w14:paraId="0AE4B89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center"/>
            <w:hideMark/>
          </w:tcPr>
          <w:p w14:paraId="038B682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163,40</w:t>
            </w:r>
          </w:p>
        </w:tc>
        <w:tc>
          <w:tcPr>
            <w:tcW w:w="879" w:type="dxa"/>
            <w:vAlign w:val="center"/>
            <w:hideMark/>
          </w:tcPr>
          <w:p w14:paraId="1627897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533,20</w:t>
            </w:r>
          </w:p>
        </w:tc>
        <w:tc>
          <w:tcPr>
            <w:tcW w:w="879" w:type="dxa"/>
            <w:vAlign w:val="center"/>
            <w:hideMark/>
          </w:tcPr>
          <w:p w14:paraId="05D095C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566,50</w:t>
            </w:r>
          </w:p>
        </w:tc>
        <w:tc>
          <w:tcPr>
            <w:tcW w:w="879" w:type="dxa"/>
            <w:vAlign w:val="center"/>
            <w:hideMark/>
          </w:tcPr>
          <w:p w14:paraId="2E0E07E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620,30</w:t>
            </w:r>
          </w:p>
        </w:tc>
        <w:tc>
          <w:tcPr>
            <w:tcW w:w="879" w:type="dxa"/>
            <w:vAlign w:val="center"/>
            <w:hideMark/>
          </w:tcPr>
          <w:p w14:paraId="6B52B76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707,30</w:t>
            </w:r>
          </w:p>
        </w:tc>
        <w:tc>
          <w:tcPr>
            <w:tcW w:w="879" w:type="dxa"/>
            <w:vAlign w:val="center"/>
            <w:hideMark/>
          </w:tcPr>
          <w:p w14:paraId="5F53065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698,00</w:t>
            </w:r>
          </w:p>
        </w:tc>
        <w:tc>
          <w:tcPr>
            <w:tcW w:w="879" w:type="dxa"/>
            <w:vAlign w:val="center"/>
            <w:hideMark/>
          </w:tcPr>
          <w:p w14:paraId="0F2737A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698,00</w:t>
            </w:r>
          </w:p>
        </w:tc>
        <w:tc>
          <w:tcPr>
            <w:tcW w:w="879" w:type="dxa"/>
            <w:vAlign w:val="center"/>
            <w:hideMark/>
          </w:tcPr>
          <w:p w14:paraId="6E8F122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698,00</w:t>
            </w:r>
          </w:p>
        </w:tc>
        <w:tc>
          <w:tcPr>
            <w:tcW w:w="957" w:type="dxa"/>
            <w:vAlign w:val="center"/>
            <w:hideMark/>
          </w:tcPr>
          <w:p w14:paraId="01B75DA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4684,70</w:t>
            </w:r>
          </w:p>
        </w:tc>
      </w:tr>
      <w:tr w:rsidR="00BD3112" w:rsidRPr="00BD3112" w14:paraId="1FCD5503" w14:textId="77777777" w:rsidTr="007F187B">
        <w:trPr>
          <w:trHeight w:val="300"/>
        </w:trPr>
        <w:tc>
          <w:tcPr>
            <w:tcW w:w="3724" w:type="dxa"/>
            <w:gridSpan w:val="2"/>
            <w:vMerge/>
            <w:hideMark/>
          </w:tcPr>
          <w:p w14:paraId="02EE58D5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63" w:type="dxa"/>
            <w:hideMark/>
          </w:tcPr>
          <w:p w14:paraId="0CD29EC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0722D38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О104</w:t>
            </w:r>
          </w:p>
        </w:tc>
        <w:tc>
          <w:tcPr>
            <w:tcW w:w="1018" w:type="dxa"/>
            <w:hideMark/>
          </w:tcPr>
          <w:p w14:paraId="5E199D3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О160173920</w:t>
            </w:r>
          </w:p>
        </w:tc>
        <w:tc>
          <w:tcPr>
            <w:tcW w:w="571" w:type="dxa"/>
            <w:hideMark/>
          </w:tcPr>
          <w:p w14:paraId="17B197B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200</w:t>
            </w:r>
          </w:p>
        </w:tc>
        <w:tc>
          <w:tcPr>
            <w:tcW w:w="878" w:type="dxa"/>
            <w:hideMark/>
          </w:tcPr>
          <w:p w14:paraId="1314F0D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center"/>
            <w:hideMark/>
          </w:tcPr>
          <w:p w14:paraId="2567260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1,10</w:t>
            </w:r>
          </w:p>
        </w:tc>
        <w:tc>
          <w:tcPr>
            <w:tcW w:w="879" w:type="dxa"/>
            <w:vAlign w:val="center"/>
            <w:hideMark/>
          </w:tcPr>
          <w:p w14:paraId="012B3C9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34,30</w:t>
            </w:r>
          </w:p>
        </w:tc>
        <w:tc>
          <w:tcPr>
            <w:tcW w:w="879" w:type="dxa"/>
            <w:vAlign w:val="center"/>
            <w:hideMark/>
          </w:tcPr>
          <w:p w14:paraId="72C0BA2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34,30</w:t>
            </w:r>
          </w:p>
        </w:tc>
        <w:tc>
          <w:tcPr>
            <w:tcW w:w="879" w:type="dxa"/>
            <w:vAlign w:val="center"/>
            <w:hideMark/>
          </w:tcPr>
          <w:p w14:paraId="66B2850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34,30</w:t>
            </w:r>
          </w:p>
        </w:tc>
        <w:tc>
          <w:tcPr>
            <w:tcW w:w="879" w:type="dxa"/>
            <w:vAlign w:val="center"/>
            <w:hideMark/>
          </w:tcPr>
          <w:p w14:paraId="69A6EDC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9,50</w:t>
            </w:r>
          </w:p>
        </w:tc>
        <w:tc>
          <w:tcPr>
            <w:tcW w:w="879" w:type="dxa"/>
            <w:vAlign w:val="center"/>
            <w:hideMark/>
          </w:tcPr>
          <w:p w14:paraId="43FC017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40,40</w:t>
            </w:r>
          </w:p>
        </w:tc>
        <w:tc>
          <w:tcPr>
            <w:tcW w:w="879" w:type="dxa"/>
            <w:vAlign w:val="center"/>
            <w:hideMark/>
          </w:tcPr>
          <w:p w14:paraId="35D22CB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40,40</w:t>
            </w:r>
          </w:p>
        </w:tc>
        <w:tc>
          <w:tcPr>
            <w:tcW w:w="879" w:type="dxa"/>
            <w:vAlign w:val="center"/>
            <w:hideMark/>
          </w:tcPr>
          <w:p w14:paraId="5B096E0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40,40</w:t>
            </w:r>
          </w:p>
        </w:tc>
        <w:tc>
          <w:tcPr>
            <w:tcW w:w="957" w:type="dxa"/>
            <w:vAlign w:val="center"/>
            <w:hideMark/>
          </w:tcPr>
          <w:p w14:paraId="13CFA3D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234,70</w:t>
            </w:r>
          </w:p>
        </w:tc>
      </w:tr>
      <w:tr w:rsidR="00BD3112" w:rsidRPr="00BD3112" w14:paraId="3BFE3570" w14:textId="77777777" w:rsidTr="007F187B">
        <w:trPr>
          <w:trHeight w:val="300"/>
        </w:trPr>
        <w:tc>
          <w:tcPr>
            <w:tcW w:w="3724" w:type="dxa"/>
            <w:gridSpan w:val="2"/>
            <w:vMerge w:val="restart"/>
            <w:hideMark/>
          </w:tcPr>
          <w:p w14:paraId="234308C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>Всего по ХЭГ, ЦБ, ИДК</w:t>
            </w:r>
          </w:p>
        </w:tc>
        <w:tc>
          <w:tcPr>
            <w:tcW w:w="663" w:type="dxa"/>
            <w:hideMark/>
          </w:tcPr>
          <w:p w14:paraId="5DB4154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60A128F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О709</w:t>
            </w:r>
          </w:p>
        </w:tc>
        <w:tc>
          <w:tcPr>
            <w:tcW w:w="1018" w:type="dxa"/>
            <w:hideMark/>
          </w:tcPr>
          <w:p w14:paraId="21ADACAE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О160246590</w:t>
            </w:r>
          </w:p>
        </w:tc>
        <w:tc>
          <w:tcPr>
            <w:tcW w:w="571" w:type="dxa"/>
            <w:hideMark/>
          </w:tcPr>
          <w:p w14:paraId="1EC648F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78" w:type="dxa"/>
            <w:hideMark/>
          </w:tcPr>
          <w:p w14:paraId="37EAA0B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7843,70</w:t>
            </w:r>
          </w:p>
        </w:tc>
        <w:tc>
          <w:tcPr>
            <w:tcW w:w="879" w:type="dxa"/>
            <w:vAlign w:val="center"/>
            <w:hideMark/>
          </w:tcPr>
          <w:p w14:paraId="3F2597E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7977,20</w:t>
            </w:r>
          </w:p>
        </w:tc>
        <w:tc>
          <w:tcPr>
            <w:tcW w:w="879" w:type="dxa"/>
            <w:vAlign w:val="center"/>
            <w:hideMark/>
          </w:tcPr>
          <w:p w14:paraId="20405A1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9254,70</w:t>
            </w:r>
          </w:p>
        </w:tc>
        <w:tc>
          <w:tcPr>
            <w:tcW w:w="879" w:type="dxa"/>
            <w:vAlign w:val="center"/>
            <w:hideMark/>
          </w:tcPr>
          <w:p w14:paraId="5FCC3B6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8547,20</w:t>
            </w:r>
          </w:p>
        </w:tc>
        <w:tc>
          <w:tcPr>
            <w:tcW w:w="879" w:type="dxa"/>
            <w:vAlign w:val="center"/>
            <w:hideMark/>
          </w:tcPr>
          <w:p w14:paraId="390EE615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9363,60</w:t>
            </w:r>
          </w:p>
        </w:tc>
        <w:tc>
          <w:tcPr>
            <w:tcW w:w="879" w:type="dxa"/>
            <w:vAlign w:val="center"/>
            <w:hideMark/>
          </w:tcPr>
          <w:p w14:paraId="0B9D986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9997,80</w:t>
            </w:r>
          </w:p>
        </w:tc>
        <w:tc>
          <w:tcPr>
            <w:tcW w:w="879" w:type="dxa"/>
            <w:vAlign w:val="center"/>
            <w:hideMark/>
          </w:tcPr>
          <w:p w14:paraId="37ECB36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11600,70</w:t>
            </w:r>
          </w:p>
        </w:tc>
        <w:tc>
          <w:tcPr>
            <w:tcW w:w="879" w:type="dxa"/>
            <w:vAlign w:val="center"/>
            <w:hideMark/>
          </w:tcPr>
          <w:p w14:paraId="0EAA9C2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11932,50</w:t>
            </w:r>
          </w:p>
        </w:tc>
        <w:tc>
          <w:tcPr>
            <w:tcW w:w="879" w:type="dxa"/>
            <w:vAlign w:val="center"/>
            <w:hideMark/>
          </w:tcPr>
          <w:p w14:paraId="42347C8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12301,20</w:t>
            </w:r>
          </w:p>
        </w:tc>
        <w:tc>
          <w:tcPr>
            <w:tcW w:w="957" w:type="dxa"/>
            <w:vAlign w:val="center"/>
            <w:hideMark/>
          </w:tcPr>
          <w:p w14:paraId="729AE98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88818,60</w:t>
            </w:r>
          </w:p>
        </w:tc>
      </w:tr>
      <w:tr w:rsidR="00BD3112" w:rsidRPr="00BD3112" w14:paraId="676D373C" w14:textId="77777777" w:rsidTr="007F187B">
        <w:trPr>
          <w:trHeight w:val="300"/>
        </w:trPr>
        <w:tc>
          <w:tcPr>
            <w:tcW w:w="3724" w:type="dxa"/>
            <w:gridSpan w:val="2"/>
            <w:vMerge/>
            <w:hideMark/>
          </w:tcPr>
          <w:p w14:paraId="2254EF84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63" w:type="dxa"/>
            <w:hideMark/>
          </w:tcPr>
          <w:p w14:paraId="2F756F0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47310B6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О709</w:t>
            </w:r>
          </w:p>
        </w:tc>
        <w:tc>
          <w:tcPr>
            <w:tcW w:w="1018" w:type="dxa"/>
            <w:hideMark/>
          </w:tcPr>
          <w:p w14:paraId="3F8E45AE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О160246590</w:t>
            </w:r>
          </w:p>
        </w:tc>
        <w:tc>
          <w:tcPr>
            <w:tcW w:w="571" w:type="dxa"/>
            <w:hideMark/>
          </w:tcPr>
          <w:p w14:paraId="5013FBF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200</w:t>
            </w:r>
          </w:p>
        </w:tc>
        <w:tc>
          <w:tcPr>
            <w:tcW w:w="878" w:type="dxa"/>
            <w:hideMark/>
          </w:tcPr>
          <w:p w14:paraId="29B58E0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1012,00</w:t>
            </w:r>
          </w:p>
        </w:tc>
        <w:tc>
          <w:tcPr>
            <w:tcW w:w="879" w:type="dxa"/>
            <w:vAlign w:val="center"/>
            <w:hideMark/>
          </w:tcPr>
          <w:p w14:paraId="35160925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975,20</w:t>
            </w:r>
          </w:p>
        </w:tc>
        <w:tc>
          <w:tcPr>
            <w:tcW w:w="879" w:type="dxa"/>
            <w:vAlign w:val="center"/>
            <w:hideMark/>
          </w:tcPr>
          <w:p w14:paraId="2969942E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922,30</w:t>
            </w:r>
          </w:p>
        </w:tc>
        <w:tc>
          <w:tcPr>
            <w:tcW w:w="879" w:type="dxa"/>
            <w:vAlign w:val="center"/>
            <w:hideMark/>
          </w:tcPr>
          <w:p w14:paraId="526663F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971,30</w:t>
            </w:r>
          </w:p>
        </w:tc>
        <w:tc>
          <w:tcPr>
            <w:tcW w:w="879" w:type="dxa"/>
            <w:vAlign w:val="center"/>
            <w:hideMark/>
          </w:tcPr>
          <w:p w14:paraId="3D1661A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853,80</w:t>
            </w:r>
          </w:p>
        </w:tc>
        <w:tc>
          <w:tcPr>
            <w:tcW w:w="879" w:type="dxa"/>
            <w:vAlign w:val="center"/>
            <w:hideMark/>
          </w:tcPr>
          <w:p w14:paraId="1EAD633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1162,60</w:t>
            </w:r>
          </w:p>
        </w:tc>
        <w:tc>
          <w:tcPr>
            <w:tcW w:w="879" w:type="dxa"/>
            <w:vAlign w:val="center"/>
            <w:hideMark/>
          </w:tcPr>
          <w:p w14:paraId="7CC31D9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1396,30</w:t>
            </w:r>
          </w:p>
        </w:tc>
        <w:tc>
          <w:tcPr>
            <w:tcW w:w="879" w:type="dxa"/>
            <w:vAlign w:val="center"/>
            <w:hideMark/>
          </w:tcPr>
          <w:p w14:paraId="6454604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1163,40</w:t>
            </w:r>
          </w:p>
        </w:tc>
        <w:tc>
          <w:tcPr>
            <w:tcW w:w="879" w:type="dxa"/>
            <w:vAlign w:val="center"/>
            <w:hideMark/>
          </w:tcPr>
          <w:p w14:paraId="13FDBBC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1163,40</w:t>
            </w:r>
          </w:p>
        </w:tc>
        <w:tc>
          <w:tcPr>
            <w:tcW w:w="957" w:type="dxa"/>
            <w:vAlign w:val="center"/>
            <w:hideMark/>
          </w:tcPr>
          <w:p w14:paraId="0819F8D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9620,30</w:t>
            </w:r>
          </w:p>
        </w:tc>
      </w:tr>
      <w:tr w:rsidR="00BD3112" w:rsidRPr="00BD3112" w14:paraId="3C85EFB2" w14:textId="77777777" w:rsidTr="007F187B">
        <w:trPr>
          <w:trHeight w:val="300"/>
        </w:trPr>
        <w:tc>
          <w:tcPr>
            <w:tcW w:w="3724" w:type="dxa"/>
            <w:gridSpan w:val="2"/>
            <w:vMerge/>
            <w:hideMark/>
          </w:tcPr>
          <w:p w14:paraId="63ECE9C9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63" w:type="dxa"/>
            <w:hideMark/>
          </w:tcPr>
          <w:p w14:paraId="12D1C0EE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13E3161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О709</w:t>
            </w:r>
          </w:p>
        </w:tc>
        <w:tc>
          <w:tcPr>
            <w:tcW w:w="1018" w:type="dxa"/>
            <w:hideMark/>
          </w:tcPr>
          <w:p w14:paraId="09D27F7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О160274600</w:t>
            </w:r>
          </w:p>
        </w:tc>
        <w:tc>
          <w:tcPr>
            <w:tcW w:w="571" w:type="dxa"/>
            <w:hideMark/>
          </w:tcPr>
          <w:p w14:paraId="6B6FCFC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78" w:type="dxa"/>
            <w:hideMark/>
          </w:tcPr>
          <w:p w14:paraId="3B836BF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center"/>
            <w:hideMark/>
          </w:tcPr>
          <w:p w14:paraId="3BD2F9F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center"/>
            <w:hideMark/>
          </w:tcPr>
          <w:p w14:paraId="27CC5AE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center"/>
            <w:hideMark/>
          </w:tcPr>
          <w:p w14:paraId="65C78E5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199,00</w:t>
            </w:r>
          </w:p>
        </w:tc>
        <w:tc>
          <w:tcPr>
            <w:tcW w:w="879" w:type="dxa"/>
            <w:vAlign w:val="center"/>
            <w:hideMark/>
          </w:tcPr>
          <w:p w14:paraId="33AD155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  <w:hideMark/>
          </w:tcPr>
          <w:p w14:paraId="1219AEF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center"/>
            <w:hideMark/>
          </w:tcPr>
          <w:p w14:paraId="7E59D7D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center"/>
            <w:hideMark/>
          </w:tcPr>
          <w:p w14:paraId="57BAA0C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center"/>
            <w:hideMark/>
          </w:tcPr>
          <w:p w14:paraId="2DB709B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957" w:type="dxa"/>
            <w:vAlign w:val="center"/>
            <w:hideMark/>
          </w:tcPr>
          <w:p w14:paraId="61FCDBB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199,00</w:t>
            </w:r>
          </w:p>
        </w:tc>
      </w:tr>
      <w:tr w:rsidR="00BD3112" w:rsidRPr="00BD3112" w14:paraId="17AEE206" w14:textId="77777777" w:rsidTr="007F187B">
        <w:trPr>
          <w:trHeight w:val="300"/>
        </w:trPr>
        <w:tc>
          <w:tcPr>
            <w:tcW w:w="3724" w:type="dxa"/>
            <w:gridSpan w:val="2"/>
            <w:vMerge/>
            <w:hideMark/>
          </w:tcPr>
          <w:p w14:paraId="79494EEF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63" w:type="dxa"/>
            <w:hideMark/>
          </w:tcPr>
          <w:p w14:paraId="0C662DC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46F6BDA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О709</w:t>
            </w:r>
          </w:p>
        </w:tc>
        <w:tc>
          <w:tcPr>
            <w:tcW w:w="1018" w:type="dxa"/>
            <w:hideMark/>
          </w:tcPr>
          <w:p w14:paraId="02D6766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О160246590</w:t>
            </w:r>
          </w:p>
        </w:tc>
        <w:tc>
          <w:tcPr>
            <w:tcW w:w="571" w:type="dxa"/>
            <w:hideMark/>
          </w:tcPr>
          <w:p w14:paraId="788912E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800</w:t>
            </w:r>
          </w:p>
        </w:tc>
        <w:tc>
          <w:tcPr>
            <w:tcW w:w="878" w:type="dxa"/>
            <w:hideMark/>
          </w:tcPr>
          <w:p w14:paraId="3DA603D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10,90</w:t>
            </w:r>
          </w:p>
        </w:tc>
        <w:tc>
          <w:tcPr>
            <w:tcW w:w="879" w:type="dxa"/>
            <w:vAlign w:val="center"/>
            <w:hideMark/>
          </w:tcPr>
          <w:p w14:paraId="24EDAE8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11,00</w:t>
            </w:r>
          </w:p>
        </w:tc>
        <w:tc>
          <w:tcPr>
            <w:tcW w:w="879" w:type="dxa"/>
            <w:vAlign w:val="center"/>
            <w:hideMark/>
          </w:tcPr>
          <w:p w14:paraId="4D4CB0E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1,90</w:t>
            </w:r>
          </w:p>
        </w:tc>
        <w:tc>
          <w:tcPr>
            <w:tcW w:w="879" w:type="dxa"/>
            <w:vAlign w:val="center"/>
            <w:hideMark/>
          </w:tcPr>
          <w:p w14:paraId="122B7B8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2,00</w:t>
            </w:r>
          </w:p>
        </w:tc>
        <w:tc>
          <w:tcPr>
            <w:tcW w:w="879" w:type="dxa"/>
            <w:vAlign w:val="center"/>
            <w:hideMark/>
          </w:tcPr>
          <w:p w14:paraId="292F2D0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5,00</w:t>
            </w:r>
          </w:p>
        </w:tc>
        <w:tc>
          <w:tcPr>
            <w:tcW w:w="879" w:type="dxa"/>
            <w:vAlign w:val="center"/>
            <w:hideMark/>
          </w:tcPr>
          <w:p w14:paraId="11DE7155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7,00</w:t>
            </w:r>
          </w:p>
        </w:tc>
        <w:tc>
          <w:tcPr>
            <w:tcW w:w="879" w:type="dxa"/>
            <w:vAlign w:val="center"/>
            <w:hideMark/>
          </w:tcPr>
          <w:p w14:paraId="1DAE87E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6,00</w:t>
            </w:r>
          </w:p>
        </w:tc>
        <w:tc>
          <w:tcPr>
            <w:tcW w:w="879" w:type="dxa"/>
            <w:vAlign w:val="center"/>
            <w:hideMark/>
          </w:tcPr>
          <w:p w14:paraId="4BA12B7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6,00</w:t>
            </w:r>
          </w:p>
        </w:tc>
        <w:tc>
          <w:tcPr>
            <w:tcW w:w="879" w:type="dxa"/>
            <w:vAlign w:val="center"/>
            <w:hideMark/>
          </w:tcPr>
          <w:p w14:paraId="010E7AE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6,00</w:t>
            </w:r>
          </w:p>
        </w:tc>
        <w:tc>
          <w:tcPr>
            <w:tcW w:w="957" w:type="dxa"/>
            <w:vAlign w:val="center"/>
            <w:hideMark/>
          </w:tcPr>
          <w:p w14:paraId="238DF2F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55,80</w:t>
            </w:r>
          </w:p>
        </w:tc>
      </w:tr>
      <w:tr w:rsidR="00BD3112" w:rsidRPr="00BD3112" w14:paraId="1A9601AD" w14:textId="77777777" w:rsidTr="007F187B">
        <w:trPr>
          <w:trHeight w:val="300"/>
        </w:trPr>
        <w:tc>
          <w:tcPr>
            <w:tcW w:w="3724" w:type="dxa"/>
            <w:gridSpan w:val="2"/>
            <w:vMerge/>
            <w:hideMark/>
          </w:tcPr>
          <w:p w14:paraId="2B21BB90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63" w:type="dxa"/>
            <w:hideMark/>
          </w:tcPr>
          <w:p w14:paraId="4825480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594A473E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О709</w:t>
            </w:r>
          </w:p>
        </w:tc>
        <w:tc>
          <w:tcPr>
            <w:tcW w:w="1018" w:type="dxa"/>
            <w:hideMark/>
          </w:tcPr>
          <w:p w14:paraId="119C0B5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О160246590</w:t>
            </w:r>
          </w:p>
        </w:tc>
        <w:tc>
          <w:tcPr>
            <w:tcW w:w="571" w:type="dxa"/>
            <w:hideMark/>
          </w:tcPr>
          <w:p w14:paraId="2A6AC43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600</w:t>
            </w:r>
          </w:p>
        </w:tc>
        <w:tc>
          <w:tcPr>
            <w:tcW w:w="878" w:type="dxa"/>
            <w:hideMark/>
          </w:tcPr>
          <w:p w14:paraId="5CF66F1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13384,50</w:t>
            </w:r>
          </w:p>
        </w:tc>
        <w:tc>
          <w:tcPr>
            <w:tcW w:w="879" w:type="dxa"/>
            <w:vAlign w:val="center"/>
            <w:hideMark/>
          </w:tcPr>
          <w:p w14:paraId="75116C0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14067,90</w:t>
            </w:r>
          </w:p>
        </w:tc>
        <w:tc>
          <w:tcPr>
            <w:tcW w:w="879" w:type="dxa"/>
            <w:vAlign w:val="center"/>
            <w:hideMark/>
          </w:tcPr>
          <w:p w14:paraId="386AF14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14328,60</w:t>
            </w:r>
          </w:p>
        </w:tc>
        <w:tc>
          <w:tcPr>
            <w:tcW w:w="879" w:type="dxa"/>
            <w:vAlign w:val="center"/>
            <w:hideMark/>
          </w:tcPr>
          <w:p w14:paraId="79B6563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14816,00</w:t>
            </w:r>
          </w:p>
        </w:tc>
        <w:tc>
          <w:tcPr>
            <w:tcW w:w="879" w:type="dxa"/>
            <w:vAlign w:val="center"/>
            <w:hideMark/>
          </w:tcPr>
          <w:p w14:paraId="6315F1F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15356,70</w:t>
            </w:r>
          </w:p>
        </w:tc>
        <w:tc>
          <w:tcPr>
            <w:tcW w:w="879" w:type="dxa"/>
            <w:vAlign w:val="center"/>
            <w:hideMark/>
          </w:tcPr>
          <w:p w14:paraId="5BEF778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17746,20</w:t>
            </w:r>
          </w:p>
        </w:tc>
        <w:tc>
          <w:tcPr>
            <w:tcW w:w="879" w:type="dxa"/>
            <w:vAlign w:val="center"/>
            <w:hideMark/>
          </w:tcPr>
          <w:p w14:paraId="0CC8583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21538,60</w:t>
            </w:r>
          </w:p>
        </w:tc>
        <w:tc>
          <w:tcPr>
            <w:tcW w:w="879" w:type="dxa"/>
            <w:vAlign w:val="center"/>
            <w:hideMark/>
          </w:tcPr>
          <w:p w14:paraId="7CEE2E3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22696,70</w:t>
            </w:r>
          </w:p>
        </w:tc>
        <w:tc>
          <w:tcPr>
            <w:tcW w:w="879" w:type="dxa"/>
            <w:vAlign w:val="center"/>
            <w:hideMark/>
          </w:tcPr>
          <w:p w14:paraId="586F0EA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23372,40</w:t>
            </w:r>
          </w:p>
        </w:tc>
        <w:tc>
          <w:tcPr>
            <w:tcW w:w="957" w:type="dxa"/>
            <w:vAlign w:val="center"/>
            <w:hideMark/>
          </w:tcPr>
          <w:p w14:paraId="3792ECD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157307,60</w:t>
            </w:r>
          </w:p>
        </w:tc>
      </w:tr>
      <w:tr w:rsidR="00BD3112" w:rsidRPr="00BD3112" w14:paraId="6FD06C89" w14:textId="77777777" w:rsidTr="007F187B">
        <w:trPr>
          <w:trHeight w:val="300"/>
        </w:trPr>
        <w:tc>
          <w:tcPr>
            <w:tcW w:w="3724" w:type="dxa"/>
            <w:gridSpan w:val="2"/>
            <w:vMerge w:val="restart"/>
            <w:hideMark/>
          </w:tcPr>
          <w:p w14:paraId="07CB1B73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Всего мероприятия </w:t>
            </w:r>
          </w:p>
        </w:tc>
        <w:tc>
          <w:tcPr>
            <w:tcW w:w="663" w:type="dxa"/>
            <w:hideMark/>
          </w:tcPr>
          <w:p w14:paraId="15E8B6D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25" w:type="dxa"/>
            <w:hideMark/>
          </w:tcPr>
          <w:p w14:paraId="1BBB021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  </w:t>
            </w:r>
          </w:p>
        </w:tc>
        <w:tc>
          <w:tcPr>
            <w:tcW w:w="1018" w:type="dxa"/>
            <w:hideMark/>
          </w:tcPr>
          <w:p w14:paraId="704BF7B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  </w:t>
            </w:r>
          </w:p>
        </w:tc>
        <w:tc>
          <w:tcPr>
            <w:tcW w:w="571" w:type="dxa"/>
            <w:hideMark/>
          </w:tcPr>
          <w:p w14:paraId="2D6BB6C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  </w:t>
            </w:r>
          </w:p>
        </w:tc>
        <w:tc>
          <w:tcPr>
            <w:tcW w:w="878" w:type="dxa"/>
            <w:vAlign w:val="bottom"/>
            <w:hideMark/>
          </w:tcPr>
          <w:p w14:paraId="18507F5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2020</w:t>
            </w:r>
          </w:p>
        </w:tc>
        <w:tc>
          <w:tcPr>
            <w:tcW w:w="879" w:type="dxa"/>
            <w:vAlign w:val="bottom"/>
            <w:hideMark/>
          </w:tcPr>
          <w:p w14:paraId="6330D35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2021</w:t>
            </w:r>
          </w:p>
        </w:tc>
        <w:tc>
          <w:tcPr>
            <w:tcW w:w="879" w:type="dxa"/>
            <w:vAlign w:val="bottom"/>
            <w:hideMark/>
          </w:tcPr>
          <w:p w14:paraId="6327873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2022</w:t>
            </w:r>
          </w:p>
        </w:tc>
        <w:tc>
          <w:tcPr>
            <w:tcW w:w="879" w:type="dxa"/>
            <w:vAlign w:val="bottom"/>
            <w:hideMark/>
          </w:tcPr>
          <w:p w14:paraId="7E7A488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2023</w:t>
            </w:r>
          </w:p>
        </w:tc>
        <w:tc>
          <w:tcPr>
            <w:tcW w:w="879" w:type="dxa"/>
            <w:vAlign w:val="bottom"/>
            <w:hideMark/>
          </w:tcPr>
          <w:p w14:paraId="343E3CB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2024</w:t>
            </w:r>
          </w:p>
        </w:tc>
        <w:tc>
          <w:tcPr>
            <w:tcW w:w="879" w:type="dxa"/>
            <w:vAlign w:val="bottom"/>
            <w:hideMark/>
          </w:tcPr>
          <w:p w14:paraId="52AB025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2025</w:t>
            </w:r>
          </w:p>
        </w:tc>
        <w:tc>
          <w:tcPr>
            <w:tcW w:w="879" w:type="dxa"/>
            <w:vAlign w:val="bottom"/>
            <w:hideMark/>
          </w:tcPr>
          <w:p w14:paraId="05853AE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2026</w:t>
            </w:r>
          </w:p>
        </w:tc>
        <w:tc>
          <w:tcPr>
            <w:tcW w:w="879" w:type="dxa"/>
            <w:vAlign w:val="bottom"/>
            <w:hideMark/>
          </w:tcPr>
          <w:p w14:paraId="6331FA2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2027</w:t>
            </w:r>
          </w:p>
        </w:tc>
        <w:tc>
          <w:tcPr>
            <w:tcW w:w="879" w:type="dxa"/>
            <w:vAlign w:val="bottom"/>
            <w:hideMark/>
          </w:tcPr>
          <w:p w14:paraId="0F56672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2028</w:t>
            </w:r>
          </w:p>
        </w:tc>
        <w:tc>
          <w:tcPr>
            <w:tcW w:w="957" w:type="dxa"/>
            <w:vAlign w:val="bottom"/>
            <w:hideMark/>
          </w:tcPr>
          <w:p w14:paraId="00C0643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Всего</w:t>
            </w:r>
          </w:p>
        </w:tc>
      </w:tr>
      <w:tr w:rsidR="00BD3112" w:rsidRPr="00BD3112" w14:paraId="7E90E4D7" w14:textId="77777777" w:rsidTr="007F187B">
        <w:trPr>
          <w:trHeight w:val="300"/>
        </w:trPr>
        <w:tc>
          <w:tcPr>
            <w:tcW w:w="3724" w:type="dxa"/>
            <w:gridSpan w:val="2"/>
            <w:vMerge/>
            <w:hideMark/>
          </w:tcPr>
          <w:p w14:paraId="29E0C194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63" w:type="dxa"/>
            <w:hideMark/>
          </w:tcPr>
          <w:p w14:paraId="2E6F08E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  </w:t>
            </w:r>
          </w:p>
        </w:tc>
        <w:tc>
          <w:tcPr>
            <w:tcW w:w="625" w:type="dxa"/>
            <w:hideMark/>
          </w:tcPr>
          <w:p w14:paraId="74B48FD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  </w:t>
            </w:r>
          </w:p>
        </w:tc>
        <w:tc>
          <w:tcPr>
            <w:tcW w:w="1018" w:type="dxa"/>
            <w:hideMark/>
          </w:tcPr>
          <w:p w14:paraId="4DFEAE0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  </w:t>
            </w:r>
          </w:p>
        </w:tc>
        <w:tc>
          <w:tcPr>
            <w:tcW w:w="571" w:type="dxa"/>
            <w:hideMark/>
          </w:tcPr>
          <w:p w14:paraId="3E671FAE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  </w:t>
            </w:r>
          </w:p>
        </w:tc>
        <w:tc>
          <w:tcPr>
            <w:tcW w:w="878" w:type="dxa"/>
            <w:vAlign w:val="bottom"/>
            <w:hideMark/>
          </w:tcPr>
          <w:p w14:paraId="1537279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280474,40</w:t>
            </w:r>
          </w:p>
        </w:tc>
        <w:tc>
          <w:tcPr>
            <w:tcW w:w="879" w:type="dxa"/>
            <w:vAlign w:val="bottom"/>
            <w:hideMark/>
          </w:tcPr>
          <w:p w14:paraId="7FF6630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229848,60</w:t>
            </w:r>
          </w:p>
        </w:tc>
        <w:tc>
          <w:tcPr>
            <w:tcW w:w="879" w:type="dxa"/>
            <w:vAlign w:val="bottom"/>
            <w:hideMark/>
          </w:tcPr>
          <w:p w14:paraId="2A41227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262222,80</w:t>
            </w:r>
          </w:p>
        </w:tc>
        <w:tc>
          <w:tcPr>
            <w:tcW w:w="879" w:type="dxa"/>
            <w:vAlign w:val="bottom"/>
            <w:hideMark/>
          </w:tcPr>
          <w:p w14:paraId="1FD2ECF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289141,10</w:t>
            </w:r>
          </w:p>
        </w:tc>
        <w:tc>
          <w:tcPr>
            <w:tcW w:w="879" w:type="dxa"/>
            <w:vAlign w:val="bottom"/>
            <w:hideMark/>
          </w:tcPr>
          <w:p w14:paraId="79D8B39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372765,30</w:t>
            </w:r>
          </w:p>
        </w:tc>
        <w:tc>
          <w:tcPr>
            <w:tcW w:w="879" w:type="dxa"/>
            <w:vAlign w:val="bottom"/>
            <w:hideMark/>
          </w:tcPr>
          <w:p w14:paraId="096F749E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448143,50</w:t>
            </w:r>
          </w:p>
        </w:tc>
        <w:tc>
          <w:tcPr>
            <w:tcW w:w="879" w:type="dxa"/>
            <w:vAlign w:val="bottom"/>
            <w:hideMark/>
          </w:tcPr>
          <w:p w14:paraId="13D9782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391262,90</w:t>
            </w:r>
          </w:p>
        </w:tc>
        <w:tc>
          <w:tcPr>
            <w:tcW w:w="879" w:type="dxa"/>
            <w:vAlign w:val="bottom"/>
            <w:hideMark/>
          </w:tcPr>
          <w:p w14:paraId="18E2AD0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393379,30</w:t>
            </w:r>
          </w:p>
        </w:tc>
        <w:tc>
          <w:tcPr>
            <w:tcW w:w="879" w:type="dxa"/>
            <w:vAlign w:val="bottom"/>
            <w:hideMark/>
          </w:tcPr>
          <w:p w14:paraId="4B14EF5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405528,60</w:t>
            </w:r>
          </w:p>
        </w:tc>
        <w:tc>
          <w:tcPr>
            <w:tcW w:w="957" w:type="dxa"/>
            <w:vAlign w:val="bottom"/>
            <w:hideMark/>
          </w:tcPr>
          <w:p w14:paraId="7D2E918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3072746,60</w:t>
            </w:r>
          </w:p>
        </w:tc>
      </w:tr>
      <w:tr w:rsidR="00BD3112" w:rsidRPr="00BD3112" w14:paraId="3FF22231" w14:textId="77777777" w:rsidTr="007F187B">
        <w:trPr>
          <w:trHeight w:val="623"/>
        </w:trPr>
        <w:tc>
          <w:tcPr>
            <w:tcW w:w="1514" w:type="dxa"/>
            <w:hideMark/>
          </w:tcPr>
          <w:p w14:paraId="17A80A5D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Подпрограмма 1 (всего) </w:t>
            </w:r>
          </w:p>
        </w:tc>
        <w:tc>
          <w:tcPr>
            <w:tcW w:w="2210" w:type="dxa"/>
            <w:vMerge w:val="restart"/>
            <w:hideMark/>
          </w:tcPr>
          <w:p w14:paraId="24A247CF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«Развитие общего образования» </w:t>
            </w:r>
          </w:p>
        </w:tc>
        <w:tc>
          <w:tcPr>
            <w:tcW w:w="663" w:type="dxa"/>
            <w:hideMark/>
          </w:tcPr>
          <w:p w14:paraId="00A9A89E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07B675C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018" w:type="dxa"/>
            <w:hideMark/>
          </w:tcPr>
          <w:p w14:paraId="7DD094C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71" w:type="dxa"/>
            <w:vAlign w:val="bottom"/>
            <w:hideMark/>
          </w:tcPr>
          <w:p w14:paraId="45E9757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878" w:type="dxa"/>
            <w:vAlign w:val="bottom"/>
            <w:hideMark/>
          </w:tcPr>
          <w:p w14:paraId="284B671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192316,30</w:t>
            </w:r>
          </w:p>
        </w:tc>
        <w:tc>
          <w:tcPr>
            <w:tcW w:w="879" w:type="dxa"/>
            <w:vAlign w:val="bottom"/>
            <w:hideMark/>
          </w:tcPr>
          <w:p w14:paraId="6FBF8F0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202230,20</w:t>
            </w:r>
          </w:p>
        </w:tc>
        <w:tc>
          <w:tcPr>
            <w:tcW w:w="879" w:type="dxa"/>
            <w:vAlign w:val="bottom"/>
            <w:hideMark/>
          </w:tcPr>
          <w:p w14:paraId="22E0364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223369,70</w:t>
            </w:r>
          </w:p>
        </w:tc>
        <w:tc>
          <w:tcPr>
            <w:tcW w:w="879" w:type="dxa"/>
            <w:vAlign w:val="bottom"/>
            <w:hideMark/>
          </w:tcPr>
          <w:p w14:paraId="0E8DFC3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250559,80</w:t>
            </w:r>
          </w:p>
        </w:tc>
        <w:tc>
          <w:tcPr>
            <w:tcW w:w="879" w:type="dxa"/>
            <w:vAlign w:val="bottom"/>
            <w:hideMark/>
          </w:tcPr>
          <w:p w14:paraId="7811579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317986,10</w:t>
            </w:r>
          </w:p>
        </w:tc>
        <w:tc>
          <w:tcPr>
            <w:tcW w:w="879" w:type="dxa"/>
            <w:vAlign w:val="bottom"/>
            <w:hideMark/>
          </w:tcPr>
          <w:p w14:paraId="4C5B247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409963,40</w:t>
            </w:r>
          </w:p>
        </w:tc>
        <w:tc>
          <w:tcPr>
            <w:tcW w:w="879" w:type="dxa"/>
            <w:vAlign w:val="bottom"/>
            <w:hideMark/>
          </w:tcPr>
          <w:p w14:paraId="5F938C0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349939,10</w:t>
            </w:r>
          </w:p>
        </w:tc>
        <w:tc>
          <w:tcPr>
            <w:tcW w:w="879" w:type="dxa"/>
            <w:vAlign w:val="center"/>
            <w:hideMark/>
          </w:tcPr>
          <w:p w14:paraId="3A6FC05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344697,20</w:t>
            </w:r>
          </w:p>
        </w:tc>
        <w:tc>
          <w:tcPr>
            <w:tcW w:w="879" w:type="dxa"/>
            <w:vAlign w:val="bottom"/>
            <w:hideMark/>
          </w:tcPr>
          <w:p w14:paraId="6C335EC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355583,00</w:t>
            </w:r>
          </w:p>
        </w:tc>
        <w:tc>
          <w:tcPr>
            <w:tcW w:w="957" w:type="dxa"/>
            <w:vAlign w:val="center"/>
            <w:hideMark/>
          </w:tcPr>
          <w:p w14:paraId="09C75AC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2646644,80</w:t>
            </w:r>
          </w:p>
        </w:tc>
      </w:tr>
      <w:tr w:rsidR="00BD3112" w:rsidRPr="00BD3112" w14:paraId="0C9A2CF7" w14:textId="77777777" w:rsidTr="007F187B">
        <w:trPr>
          <w:trHeight w:val="600"/>
        </w:trPr>
        <w:tc>
          <w:tcPr>
            <w:tcW w:w="1514" w:type="dxa"/>
            <w:hideMark/>
          </w:tcPr>
          <w:p w14:paraId="4716777C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1.1. в т.ч. фонд оплаты труда с начислениями </w:t>
            </w:r>
          </w:p>
        </w:tc>
        <w:tc>
          <w:tcPr>
            <w:tcW w:w="2210" w:type="dxa"/>
            <w:vMerge/>
            <w:hideMark/>
          </w:tcPr>
          <w:p w14:paraId="43F2A70A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63" w:type="dxa"/>
            <w:hideMark/>
          </w:tcPr>
          <w:p w14:paraId="4EFF000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27B1CF4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018" w:type="dxa"/>
            <w:hideMark/>
          </w:tcPr>
          <w:p w14:paraId="6B68FD5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71" w:type="dxa"/>
            <w:hideMark/>
          </w:tcPr>
          <w:p w14:paraId="35CB5E0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878" w:type="dxa"/>
            <w:vAlign w:val="bottom"/>
            <w:hideMark/>
          </w:tcPr>
          <w:p w14:paraId="55E201C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3534,40</w:t>
            </w:r>
          </w:p>
        </w:tc>
        <w:tc>
          <w:tcPr>
            <w:tcW w:w="879" w:type="dxa"/>
            <w:vAlign w:val="bottom"/>
            <w:hideMark/>
          </w:tcPr>
          <w:p w14:paraId="5A6B696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3201,40</w:t>
            </w:r>
          </w:p>
        </w:tc>
        <w:tc>
          <w:tcPr>
            <w:tcW w:w="879" w:type="dxa"/>
            <w:vAlign w:val="bottom"/>
            <w:hideMark/>
          </w:tcPr>
          <w:p w14:paraId="65B7E8D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3483,00</w:t>
            </w:r>
          </w:p>
        </w:tc>
        <w:tc>
          <w:tcPr>
            <w:tcW w:w="879" w:type="dxa"/>
            <w:vAlign w:val="bottom"/>
            <w:hideMark/>
          </w:tcPr>
          <w:p w14:paraId="5B6C581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200863,70</w:t>
            </w:r>
          </w:p>
        </w:tc>
        <w:tc>
          <w:tcPr>
            <w:tcW w:w="879" w:type="dxa"/>
            <w:vAlign w:val="bottom"/>
            <w:hideMark/>
          </w:tcPr>
          <w:p w14:paraId="667B8DD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236059,40</w:t>
            </w:r>
          </w:p>
        </w:tc>
        <w:tc>
          <w:tcPr>
            <w:tcW w:w="879" w:type="dxa"/>
            <w:vAlign w:val="bottom"/>
            <w:hideMark/>
          </w:tcPr>
          <w:p w14:paraId="2CFC7E9E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256295,20</w:t>
            </w:r>
          </w:p>
        </w:tc>
        <w:tc>
          <w:tcPr>
            <w:tcW w:w="879" w:type="dxa"/>
            <w:vAlign w:val="bottom"/>
            <w:hideMark/>
          </w:tcPr>
          <w:p w14:paraId="6D92384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292922,70</w:t>
            </w:r>
          </w:p>
        </w:tc>
        <w:tc>
          <w:tcPr>
            <w:tcW w:w="879" w:type="dxa"/>
            <w:vAlign w:val="bottom"/>
            <w:hideMark/>
          </w:tcPr>
          <w:p w14:paraId="1D85130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294349,30</w:t>
            </w:r>
          </w:p>
        </w:tc>
        <w:tc>
          <w:tcPr>
            <w:tcW w:w="879" w:type="dxa"/>
            <w:vAlign w:val="bottom"/>
            <w:hideMark/>
          </w:tcPr>
          <w:p w14:paraId="1538698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295570,60</w:t>
            </w:r>
          </w:p>
        </w:tc>
        <w:tc>
          <w:tcPr>
            <w:tcW w:w="957" w:type="dxa"/>
            <w:vAlign w:val="center"/>
            <w:hideMark/>
          </w:tcPr>
          <w:p w14:paraId="30356CC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1586279,70</w:t>
            </w:r>
          </w:p>
        </w:tc>
      </w:tr>
      <w:tr w:rsidR="00BD3112" w:rsidRPr="00BD3112" w14:paraId="7E3EF66B" w14:textId="77777777" w:rsidTr="007F187B">
        <w:trPr>
          <w:trHeight w:val="492"/>
        </w:trPr>
        <w:tc>
          <w:tcPr>
            <w:tcW w:w="1514" w:type="dxa"/>
            <w:hideMark/>
          </w:tcPr>
          <w:p w14:paraId="11BBB515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Подпрограмма 2 (всего) </w:t>
            </w:r>
          </w:p>
        </w:tc>
        <w:tc>
          <w:tcPr>
            <w:tcW w:w="2210" w:type="dxa"/>
            <w:vMerge w:val="restart"/>
            <w:hideMark/>
          </w:tcPr>
          <w:p w14:paraId="691EA6B1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«Развитие дополнительного </w:t>
            </w: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 xml:space="preserve">образования и воспитания детей и молодежи» </w:t>
            </w:r>
          </w:p>
        </w:tc>
        <w:tc>
          <w:tcPr>
            <w:tcW w:w="663" w:type="dxa"/>
            <w:hideMark/>
          </w:tcPr>
          <w:p w14:paraId="57EDB9C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lastRenderedPageBreak/>
              <w:t>О74</w:t>
            </w:r>
          </w:p>
        </w:tc>
        <w:tc>
          <w:tcPr>
            <w:tcW w:w="625" w:type="dxa"/>
            <w:hideMark/>
          </w:tcPr>
          <w:p w14:paraId="55FBF8B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018" w:type="dxa"/>
            <w:hideMark/>
          </w:tcPr>
          <w:p w14:paraId="3E80F83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71" w:type="dxa"/>
            <w:hideMark/>
          </w:tcPr>
          <w:p w14:paraId="74BE51B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878" w:type="dxa"/>
            <w:vAlign w:val="bottom"/>
            <w:hideMark/>
          </w:tcPr>
          <w:p w14:paraId="44525C4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20761,80</w:t>
            </w:r>
          </w:p>
        </w:tc>
        <w:tc>
          <w:tcPr>
            <w:tcW w:w="879" w:type="dxa"/>
            <w:vAlign w:val="bottom"/>
            <w:hideMark/>
          </w:tcPr>
          <w:p w14:paraId="26AB1EF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22094,30</w:t>
            </w:r>
          </w:p>
        </w:tc>
        <w:tc>
          <w:tcPr>
            <w:tcW w:w="879" w:type="dxa"/>
            <w:vAlign w:val="bottom"/>
            <w:hideMark/>
          </w:tcPr>
          <w:p w14:paraId="0DD0617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23888,00</w:t>
            </w:r>
          </w:p>
        </w:tc>
        <w:tc>
          <w:tcPr>
            <w:tcW w:w="879" w:type="dxa"/>
            <w:vAlign w:val="bottom"/>
            <w:hideMark/>
          </w:tcPr>
          <w:p w14:paraId="0E37193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25927,40</w:t>
            </w:r>
          </w:p>
        </w:tc>
        <w:tc>
          <w:tcPr>
            <w:tcW w:w="879" w:type="dxa"/>
            <w:vAlign w:val="bottom"/>
            <w:hideMark/>
          </w:tcPr>
          <w:p w14:paraId="72CF6C2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29680,70</w:t>
            </w:r>
          </w:p>
        </w:tc>
        <w:tc>
          <w:tcPr>
            <w:tcW w:w="879" w:type="dxa"/>
            <w:vAlign w:val="bottom"/>
            <w:hideMark/>
          </w:tcPr>
          <w:p w14:paraId="1A7438A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34858,50</w:t>
            </w:r>
          </w:p>
        </w:tc>
        <w:tc>
          <w:tcPr>
            <w:tcW w:w="879" w:type="dxa"/>
            <w:vAlign w:val="bottom"/>
            <w:hideMark/>
          </w:tcPr>
          <w:p w14:paraId="77AF4D7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39166,10</w:t>
            </w:r>
          </w:p>
        </w:tc>
        <w:tc>
          <w:tcPr>
            <w:tcW w:w="879" w:type="dxa"/>
            <w:vAlign w:val="bottom"/>
            <w:hideMark/>
          </w:tcPr>
          <w:p w14:paraId="1B3AC6E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36232,50</w:t>
            </w:r>
          </w:p>
        </w:tc>
        <w:tc>
          <w:tcPr>
            <w:tcW w:w="879" w:type="dxa"/>
            <w:vAlign w:val="bottom"/>
            <w:hideMark/>
          </w:tcPr>
          <w:p w14:paraId="38EDB0F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37183,70</w:t>
            </w:r>
          </w:p>
        </w:tc>
        <w:tc>
          <w:tcPr>
            <w:tcW w:w="957" w:type="dxa"/>
            <w:vAlign w:val="center"/>
            <w:hideMark/>
          </w:tcPr>
          <w:p w14:paraId="11AB934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269793,00</w:t>
            </w:r>
          </w:p>
        </w:tc>
      </w:tr>
      <w:tr w:rsidR="00BD3112" w:rsidRPr="00BD3112" w14:paraId="3532C2E6" w14:textId="77777777" w:rsidTr="007F187B">
        <w:trPr>
          <w:trHeight w:val="495"/>
        </w:trPr>
        <w:tc>
          <w:tcPr>
            <w:tcW w:w="1514" w:type="dxa"/>
            <w:hideMark/>
          </w:tcPr>
          <w:p w14:paraId="508053F7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 xml:space="preserve">2.1. в т.ч. фонд оплаты труда с начислениями </w:t>
            </w:r>
          </w:p>
        </w:tc>
        <w:tc>
          <w:tcPr>
            <w:tcW w:w="2210" w:type="dxa"/>
            <w:vMerge/>
            <w:hideMark/>
          </w:tcPr>
          <w:p w14:paraId="6622168D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63" w:type="dxa"/>
            <w:hideMark/>
          </w:tcPr>
          <w:p w14:paraId="44C807A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48DB334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018" w:type="dxa"/>
            <w:hideMark/>
          </w:tcPr>
          <w:p w14:paraId="1C4A931E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71" w:type="dxa"/>
            <w:hideMark/>
          </w:tcPr>
          <w:p w14:paraId="73FAB07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  </w:t>
            </w:r>
          </w:p>
        </w:tc>
        <w:tc>
          <w:tcPr>
            <w:tcW w:w="878" w:type="dxa"/>
            <w:vAlign w:val="bottom"/>
            <w:hideMark/>
          </w:tcPr>
          <w:p w14:paraId="735021B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172,10</w:t>
            </w:r>
          </w:p>
        </w:tc>
        <w:tc>
          <w:tcPr>
            <w:tcW w:w="879" w:type="dxa"/>
            <w:vAlign w:val="bottom"/>
            <w:hideMark/>
          </w:tcPr>
          <w:p w14:paraId="642A3FB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179,00</w:t>
            </w:r>
          </w:p>
        </w:tc>
        <w:tc>
          <w:tcPr>
            <w:tcW w:w="879" w:type="dxa"/>
            <w:vAlign w:val="bottom"/>
            <w:hideMark/>
          </w:tcPr>
          <w:p w14:paraId="43DB78BE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172,10</w:t>
            </w:r>
          </w:p>
        </w:tc>
        <w:tc>
          <w:tcPr>
            <w:tcW w:w="879" w:type="dxa"/>
            <w:vAlign w:val="center"/>
            <w:hideMark/>
          </w:tcPr>
          <w:p w14:paraId="55B3F76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19863,90</w:t>
            </w:r>
          </w:p>
        </w:tc>
        <w:tc>
          <w:tcPr>
            <w:tcW w:w="879" w:type="dxa"/>
            <w:vAlign w:val="center"/>
            <w:hideMark/>
          </w:tcPr>
          <w:p w14:paraId="7425FC5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23680,00</w:t>
            </w:r>
          </w:p>
        </w:tc>
        <w:tc>
          <w:tcPr>
            <w:tcW w:w="879" w:type="dxa"/>
            <w:vAlign w:val="center"/>
            <w:hideMark/>
          </w:tcPr>
          <w:p w14:paraId="704F312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27236,70</w:t>
            </w:r>
          </w:p>
        </w:tc>
        <w:tc>
          <w:tcPr>
            <w:tcW w:w="879" w:type="dxa"/>
            <w:vAlign w:val="center"/>
            <w:hideMark/>
          </w:tcPr>
          <w:p w14:paraId="291CCBC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29596,90</w:t>
            </w:r>
          </w:p>
        </w:tc>
        <w:tc>
          <w:tcPr>
            <w:tcW w:w="879" w:type="dxa"/>
            <w:vAlign w:val="center"/>
            <w:hideMark/>
          </w:tcPr>
          <w:p w14:paraId="50C276D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29864,10</w:t>
            </w:r>
          </w:p>
        </w:tc>
        <w:tc>
          <w:tcPr>
            <w:tcW w:w="879" w:type="dxa"/>
            <w:vAlign w:val="center"/>
            <w:hideMark/>
          </w:tcPr>
          <w:p w14:paraId="4F5534D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30805,70</w:t>
            </w:r>
          </w:p>
        </w:tc>
        <w:tc>
          <w:tcPr>
            <w:tcW w:w="957" w:type="dxa"/>
            <w:vAlign w:val="center"/>
            <w:hideMark/>
          </w:tcPr>
          <w:p w14:paraId="12D94B8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161570,50</w:t>
            </w:r>
          </w:p>
        </w:tc>
      </w:tr>
      <w:tr w:rsidR="00BD3112" w:rsidRPr="00BD3112" w14:paraId="62E2BFC7" w14:textId="77777777" w:rsidTr="007F187B">
        <w:trPr>
          <w:trHeight w:val="552"/>
        </w:trPr>
        <w:tc>
          <w:tcPr>
            <w:tcW w:w="1514" w:type="dxa"/>
            <w:hideMark/>
          </w:tcPr>
          <w:p w14:paraId="776BB104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 xml:space="preserve">Подпрограмма 3 (всего) </w:t>
            </w:r>
          </w:p>
        </w:tc>
        <w:tc>
          <w:tcPr>
            <w:tcW w:w="2210" w:type="dxa"/>
            <w:vMerge w:val="restart"/>
            <w:hideMark/>
          </w:tcPr>
          <w:p w14:paraId="7972E0E2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«Патриотическое воспитание граждан Большеболдинского округа» </w:t>
            </w:r>
          </w:p>
        </w:tc>
        <w:tc>
          <w:tcPr>
            <w:tcW w:w="663" w:type="dxa"/>
            <w:hideMark/>
          </w:tcPr>
          <w:p w14:paraId="472A36D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3985950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018" w:type="dxa"/>
            <w:hideMark/>
          </w:tcPr>
          <w:p w14:paraId="54B290E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71" w:type="dxa"/>
            <w:hideMark/>
          </w:tcPr>
          <w:p w14:paraId="616E78B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  </w:t>
            </w:r>
          </w:p>
        </w:tc>
        <w:tc>
          <w:tcPr>
            <w:tcW w:w="878" w:type="dxa"/>
            <w:vAlign w:val="bottom"/>
            <w:hideMark/>
          </w:tcPr>
          <w:p w14:paraId="661ABDAE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63,70</w:t>
            </w:r>
          </w:p>
        </w:tc>
        <w:tc>
          <w:tcPr>
            <w:tcW w:w="879" w:type="dxa"/>
            <w:vAlign w:val="bottom"/>
            <w:hideMark/>
          </w:tcPr>
          <w:p w14:paraId="2AEB9FF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62,60</w:t>
            </w:r>
          </w:p>
        </w:tc>
        <w:tc>
          <w:tcPr>
            <w:tcW w:w="879" w:type="dxa"/>
            <w:vAlign w:val="bottom"/>
            <w:hideMark/>
          </w:tcPr>
          <w:p w14:paraId="2C63B15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65,10</w:t>
            </w:r>
          </w:p>
        </w:tc>
        <w:tc>
          <w:tcPr>
            <w:tcW w:w="879" w:type="dxa"/>
            <w:vAlign w:val="bottom"/>
            <w:hideMark/>
          </w:tcPr>
          <w:p w14:paraId="07968FA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69,30</w:t>
            </w:r>
          </w:p>
        </w:tc>
        <w:tc>
          <w:tcPr>
            <w:tcW w:w="879" w:type="dxa"/>
            <w:vAlign w:val="bottom"/>
            <w:hideMark/>
          </w:tcPr>
          <w:p w14:paraId="3611AC9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88,30</w:t>
            </w:r>
          </w:p>
        </w:tc>
        <w:tc>
          <w:tcPr>
            <w:tcW w:w="879" w:type="dxa"/>
            <w:vAlign w:val="bottom"/>
            <w:hideMark/>
          </w:tcPr>
          <w:p w14:paraId="5F18170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28,00</w:t>
            </w:r>
          </w:p>
        </w:tc>
        <w:tc>
          <w:tcPr>
            <w:tcW w:w="879" w:type="dxa"/>
            <w:vAlign w:val="bottom"/>
            <w:hideMark/>
          </w:tcPr>
          <w:p w14:paraId="3A37EAB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10,00</w:t>
            </w:r>
          </w:p>
        </w:tc>
        <w:tc>
          <w:tcPr>
            <w:tcW w:w="879" w:type="dxa"/>
            <w:vAlign w:val="bottom"/>
            <w:hideMark/>
          </w:tcPr>
          <w:p w14:paraId="0E3353E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10,00</w:t>
            </w:r>
          </w:p>
        </w:tc>
        <w:tc>
          <w:tcPr>
            <w:tcW w:w="879" w:type="dxa"/>
            <w:vAlign w:val="bottom"/>
            <w:hideMark/>
          </w:tcPr>
          <w:p w14:paraId="6226A95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10,00</w:t>
            </w:r>
          </w:p>
        </w:tc>
        <w:tc>
          <w:tcPr>
            <w:tcW w:w="957" w:type="dxa"/>
            <w:vAlign w:val="center"/>
            <w:hideMark/>
          </w:tcPr>
          <w:p w14:paraId="003A97E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407,00</w:t>
            </w:r>
          </w:p>
        </w:tc>
      </w:tr>
      <w:tr w:rsidR="00BD3112" w:rsidRPr="00BD3112" w14:paraId="520CFE1B" w14:textId="77777777" w:rsidTr="007F187B">
        <w:trPr>
          <w:trHeight w:val="495"/>
        </w:trPr>
        <w:tc>
          <w:tcPr>
            <w:tcW w:w="1514" w:type="dxa"/>
            <w:hideMark/>
          </w:tcPr>
          <w:p w14:paraId="2FE411FB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>3.1. в т.ч. фонд оплаты труда с начислениями</w:t>
            </w:r>
          </w:p>
        </w:tc>
        <w:tc>
          <w:tcPr>
            <w:tcW w:w="2210" w:type="dxa"/>
            <w:vMerge/>
            <w:hideMark/>
          </w:tcPr>
          <w:p w14:paraId="5B92A67E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63" w:type="dxa"/>
            <w:hideMark/>
          </w:tcPr>
          <w:p w14:paraId="240A279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349D69F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018" w:type="dxa"/>
            <w:hideMark/>
          </w:tcPr>
          <w:p w14:paraId="15F7766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71" w:type="dxa"/>
            <w:hideMark/>
          </w:tcPr>
          <w:p w14:paraId="518664C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878" w:type="dxa"/>
            <w:vAlign w:val="bottom"/>
            <w:hideMark/>
          </w:tcPr>
          <w:p w14:paraId="2BD4D67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207,10</w:t>
            </w:r>
          </w:p>
        </w:tc>
        <w:tc>
          <w:tcPr>
            <w:tcW w:w="879" w:type="dxa"/>
            <w:vAlign w:val="bottom"/>
            <w:hideMark/>
          </w:tcPr>
          <w:p w14:paraId="1F34B1EE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199,70</w:t>
            </w:r>
          </w:p>
        </w:tc>
        <w:tc>
          <w:tcPr>
            <w:tcW w:w="879" w:type="dxa"/>
            <w:vAlign w:val="bottom"/>
            <w:hideMark/>
          </w:tcPr>
          <w:p w14:paraId="439AC65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201,00</w:t>
            </w:r>
          </w:p>
        </w:tc>
        <w:tc>
          <w:tcPr>
            <w:tcW w:w="879" w:type="dxa"/>
            <w:vAlign w:val="bottom"/>
            <w:hideMark/>
          </w:tcPr>
          <w:p w14:paraId="23B89B8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7C33574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58A8BC8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5C5455D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2A6DDCB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53B845F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957" w:type="dxa"/>
            <w:vAlign w:val="center"/>
            <w:hideMark/>
          </w:tcPr>
          <w:p w14:paraId="5F621D5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607,80</w:t>
            </w:r>
          </w:p>
        </w:tc>
      </w:tr>
      <w:tr w:rsidR="00BD3112" w:rsidRPr="00BD3112" w14:paraId="78FE3E98" w14:textId="77777777" w:rsidTr="007F187B">
        <w:trPr>
          <w:trHeight w:val="469"/>
        </w:trPr>
        <w:tc>
          <w:tcPr>
            <w:tcW w:w="1514" w:type="dxa"/>
            <w:hideMark/>
          </w:tcPr>
          <w:p w14:paraId="577D27AD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Подпрограмма 4 (всего) </w:t>
            </w:r>
          </w:p>
        </w:tc>
        <w:tc>
          <w:tcPr>
            <w:tcW w:w="2210" w:type="dxa"/>
            <w:vMerge w:val="restart"/>
            <w:hideMark/>
          </w:tcPr>
          <w:p w14:paraId="7767F7D4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«Профилактика безнадзорности и правонарушений несоверщеннолетних Большеболдинского округа» </w:t>
            </w:r>
          </w:p>
        </w:tc>
        <w:tc>
          <w:tcPr>
            <w:tcW w:w="663" w:type="dxa"/>
            <w:hideMark/>
          </w:tcPr>
          <w:p w14:paraId="6A9B740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68BE2B1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018" w:type="dxa"/>
            <w:hideMark/>
          </w:tcPr>
          <w:p w14:paraId="628824A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71" w:type="dxa"/>
            <w:hideMark/>
          </w:tcPr>
          <w:p w14:paraId="1BF36BA5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878" w:type="dxa"/>
            <w:vAlign w:val="bottom"/>
            <w:hideMark/>
          </w:tcPr>
          <w:p w14:paraId="64756345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21,20</w:t>
            </w:r>
          </w:p>
        </w:tc>
        <w:tc>
          <w:tcPr>
            <w:tcW w:w="879" w:type="dxa"/>
            <w:vAlign w:val="bottom"/>
            <w:hideMark/>
          </w:tcPr>
          <w:p w14:paraId="066E2F1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20,80</w:t>
            </w:r>
          </w:p>
        </w:tc>
        <w:tc>
          <w:tcPr>
            <w:tcW w:w="879" w:type="dxa"/>
            <w:vAlign w:val="bottom"/>
            <w:hideMark/>
          </w:tcPr>
          <w:p w14:paraId="4C11B48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21,60</w:t>
            </w:r>
          </w:p>
        </w:tc>
        <w:tc>
          <w:tcPr>
            <w:tcW w:w="879" w:type="dxa"/>
            <w:vAlign w:val="bottom"/>
            <w:hideMark/>
          </w:tcPr>
          <w:p w14:paraId="5E47DF8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23,10</w:t>
            </w:r>
          </w:p>
        </w:tc>
        <w:tc>
          <w:tcPr>
            <w:tcW w:w="879" w:type="dxa"/>
            <w:vAlign w:val="bottom"/>
            <w:hideMark/>
          </w:tcPr>
          <w:p w14:paraId="0657569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23,10</w:t>
            </w:r>
          </w:p>
        </w:tc>
        <w:tc>
          <w:tcPr>
            <w:tcW w:w="879" w:type="dxa"/>
            <w:vAlign w:val="bottom"/>
            <w:hideMark/>
          </w:tcPr>
          <w:p w14:paraId="5FA1FE8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12,00</w:t>
            </w:r>
          </w:p>
        </w:tc>
        <w:tc>
          <w:tcPr>
            <w:tcW w:w="879" w:type="dxa"/>
            <w:vAlign w:val="bottom"/>
            <w:hideMark/>
          </w:tcPr>
          <w:p w14:paraId="64AE5DC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5,00</w:t>
            </w:r>
          </w:p>
        </w:tc>
        <w:tc>
          <w:tcPr>
            <w:tcW w:w="879" w:type="dxa"/>
            <w:vAlign w:val="bottom"/>
            <w:hideMark/>
          </w:tcPr>
          <w:p w14:paraId="10517CB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5,00</w:t>
            </w:r>
          </w:p>
        </w:tc>
        <w:tc>
          <w:tcPr>
            <w:tcW w:w="879" w:type="dxa"/>
            <w:vAlign w:val="bottom"/>
            <w:hideMark/>
          </w:tcPr>
          <w:p w14:paraId="212AE40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5,00</w:t>
            </w:r>
          </w:p>
        </w:tc>
        <w:tc>
          <w:tcPr>
            <w:tcW w:w="957" w:type="dxa"/>
            <w:vAlign w:val="center"/>
            <w:hideMark/>
          </w:tcPr>
          <w:p w14:paraId="057BC9E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136,80</w:t>
            </w:r>
          </w:p>
        </w:tc>
      </w:tr>
      <w:tr w:rsidR="00BD3112" w:rsidRPr="00BD3112" w14:paraId="67DAB638" w14:textId="77777777" w:rsidTr="007F187B">
        <w:trPr>
          <w:trHeight w:val="480"/>
        </w:trPr>
        <w:tc>
          <w:tcPr>
            <w:tcW w:w="1514" w:type="dxa"/>
            <w:hideMark/>
          </w:tcPr>
          <w:p w14:paraId="4CB44195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4.1. в т.ч. фонд оплаты труда с начислениями </w:t>
            </w:r>
          </w:p>
        </w:tc>
        <w:tc>
          <w:tcPr>
            <w:tcW w:w="2210" w:type="dxa"/>
            <w:vMerge/>
            <w:hideMark/>
          </w:tcPr>
          <w:p w14:paraId="3A44CE6A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63" w:type="dxa"/>
            <w:hideMark/>
          </w:tcPr>
          <w:p w14:paraId="7CAF97D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7760088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018" w:type="dxa"/>
            <w:hideMark/>
          </w:tcPr>
          <w:p w14:paraId="3A355BD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71" w:type="dxa"/>
            <w:hideMark/>
          </w:tcPr>
          <w:p w14:paraId="2C115E1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  </w:t>
            </w:r>
          </w:p>
        </w:tc>
        <w:tc>
          <w:tcPr>
            <w:tcW w:w="878" w:type="dxa"/>
            <w:vAlign w:val="bottom"/>
            <w:hideMark/>
          </w:tcPr>
          <w:p w14:paraId="31534C0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435,40</w:t>
            </w:r>
          </w:p>
        </w:tc>
        <w:tc>
          <w:tcPr>
            <w:tcW w:w="879" w:type="dxa"/>
            <w:vAlign w:val="bottom"/>
            <w:hideMark/>
          </w:tcPr>
          <w:p w14:paraId="63999BA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598,80</w:t>
            </w:r>
          </w:p>
        </w:tc>
        <w:tc>
          <w:tcPr>
            <w:tcW w:w="879" w:type="dxa"/>
            <w:vAlign w:val="bottom"/>
            <w:hideMark/>
          </w:tcPr>
          <w:p w14:paraId="16F595C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1109,00</w:t>
            </w:r>
          </w:p>
        </w:tc>
        <w:tc>
          <w:tcPr>
            <w:tcW w:w="879" w:type="dxa"/>
            <w:vAlign w:val="bottom"/>
            <w:hideMark/>
          </w:tcPr>
          <w:p w14:paraId="66800F5E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59DA70B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2C225DE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3D79C08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02DB27A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2C8CDEC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957" w:type="dxa"/>
            <w:vAlign w:val="center"/>
            <w:hideMark/>
          </w:tcPr>
          <w:p w14:paraId="334B391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2143,20</w:t>
            </w:r>
          </w:p>
        </w:tc>
      </w:tr>
      <w:tr w:rsidR="00BD3112" w:rsidRPr="00BD3112" w14:paraId="33AC99C1" w14:textId="77777777" w:rsidTr="007F187B">
        <w:trPr>
          <w:trHeight w:val="289"/>
        </w:trPr>
        <w:tc>
          <w:tcPr>
            <w:tcW w:w="1514" w:type="dxa"/>
            <w:vMerge w:val="restart"/>
            <w:hideMark/>
          </w:tcPr>
          <w:p w14:paraId="4C8D7462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>Подпрограмма 5 (всего)                                        5.1. в т.ч. фонд оплаты труда с начислениями</w:t>
            </w:r>
          </w:p>
        </w:tc>
        <w:tc>
          <w:tcPr>
            <w:tcW w:w="2210" w:type="dxa"/>
            <w:vMerge w:val="restart"/>
            <w:hideMark/>
          </w:tcPr>
          <w:p w14:paraId="69B6BEF9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D311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«Ресурсное обеспечение сферы образования в Большеболдинском округе» </w:t>
            </w:r>
          </w:p>
        </w:tc>
        <w:tc>
          <w:tcPr>
            <w:tcW w:w="663" w:type="dxa"/>
            <w:hideMark/>
          </w:tcPr>
          <w:p w14:paraId="22C93B7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1CFAF20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018" w:type="dxa"/>
            <w:hideMark/>
          </w:tcPr>
          <w:p w14:paraId="6223364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71" w:type="dxa"/>
            <w:hideMark/>
          </w:tcPr>
          <w:p w14:paraId="7BE53B4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878" w:type="dxa"/>
            <w:vAlign w:val="bottom"/>
            <w:hideMark/>
          </w:tcPr>
          <w:p w14:paraId="2420AAB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66342,40</w:t>
            </w:r>
          </w:p>
        </w:tc>
        <w:tc>
          <w:tcPr>
            <w:tcW w:w="879" w:type="dxa"/>
            <w:vAlign w:val="bottom"/>
            <w:hideMark/>
          </w:tcPr>
          <w:p w14:paraId="14426C6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4478,80</w:t>
            </w:r>
          </w:p>
        </w:tc>
        <w:tc>
          <w:tcPr>
            <w:tcW w:w="879" w:type="dxa"/>
            <w:vAlign w:val="bottom"/>
            <w:hideMark/>
          </w:tcPr>
          <w:p w14:paraId="534656AE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13719,60</w:t>
            </w:r>
          </w:p>
        </w:tc>
        <w:tc>
          <w:tcPr>
            <w:tcW w:w="879" w:type="dxa"/>
            <w:vAlign w:val="bottom"/>
            <w:hideMark/>
          </w:tcPr>
          <w:p w14:paraId="4C783D2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12561,50</w:t>
            </w:r>
          </w:p>
        </w:tc>
        <w:tc>
          <w:tcPr>
            <w:tcW w:w="879" w:type="dxa"/>
            <w:vAlign w:val="bottom"/>
            <w:hideMark/>
          </w:tcPr>
          <w:p w14:paraId="3BD0041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24987,10</w:t>
            </w:r>
          </w:p>
        </w:tc>
        <w:tc>
          <w:tcPr>
            <w:tcW w:w="879" w:type="dxa"/>
            <w:vAlign w:val="bottom"/>
            <w:hideMark/>
          </w:tcPr>
          <w:p w14:paraId="363A0C9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3281,60</w:t>
            </w:r>
          </w:p>
        </w:tc>
        <w:tc>
          <w:tcPr>
            <w:tcW w:w="879" w:type="dxa"/>
            <w:vAlign w:val="bottom"/>
            <w:hideMark/>
          </w:tcPr>
          <w:p w14:paraId="6C030BE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2142,70</w:t>
            </w:r>
          </w:p>
        </w:tc>
        <w:tc>
          <w:tcPr>
            <w:tcW w:w="879" w:type="dxa"/>
            <w:vAlign w:val="bottom"/>
            <w:hideMark/>
          </w:tcPr>
          <w:p w14:paraId="4BED469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12424,70</w:t>
            </w:r>
          </w:p>
        </w:tc>
        <w:tc>
          <w:tcPr>
            <w:tcW w:w="879" w:type="dxa"/>
            <w:vAlign w:val="bottom"/>
            <w:hideMark/>
          </w:tcPr>
          <w:p w14:paraId="68BA9B7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12736,90</w:t>
            </w:r>
          </w:p>
        </w:tc>
        <w:tc>
          <w:tcPr>
            <w:tcW w:w="957" w:type="dxa"/>
            <w:vAlign w:val="center"/>
            <w:hideMark/>
          </w:tcPr>
          <w:p w14:paraId="59EB51C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152675,30</w:t>
            </w:r>
          </w:p>
        </w:tc>
      </w:tr>
      <w:tr w:rsidR="00BD3112" w:rsidRPr="00BD3112" w14:paraId="0FA4B73E" w14:textId="77777777" w:rsidTr="007F187B">
        <w:trPr>
          <w:trHeight w:val="300"/>
        </w:trPr>
        <w:tc>
          <w:tcPr>
            <w:tcW w:w="1514" w:type="dxa"/>
            <w:vMerge/>
            <w:hideMark/>
          </w:tcPr>
          <w:p w14:paraId="7F935AE0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210" w:type="dxa"/>
            <w:vMerge/>
            <w:hideMark/>
          </w:tcPr>
          <w:p w14:paraId="53123471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63" w:type="dxa"/>
            <w:hideMark/>
          </w:tcPr>
          <w:p w14:paraId="7C72B0A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56EF320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018" w:type="dxa"/>
            <w:hideMark/>
          </w:tcPr>
          <w:p w14:paraId="315F4E6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71" w:type="dxa"/>
            <w:hideMark/>
          </w:tcPr>
          <w:p w14:paraId="3050663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878" w:type="dxa"/>
            <w:vAlign w:val="bottom"/>
            <w:hideMark/>
          </w:tcPr>
          <w:p w14:paraId="176D414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21228,20</w:t>
            </w:r>
          </w:p>
        </w:tc>
        <w:tc>
          <w:tcPr>
            <w:tcW w:w="879" w:type="dxa"/>
            <w:vAlign w:val="bottom"/>
            <w:hideMark/>
          </w:tcPr>
          <w:p w14:paraId="556E856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21835,10</w:t>
            </w:r>
          </w:p>
        </w:tc>
        <w:tc>
          <w:tcPr>
            <w:tcW w:w="879" w:type="dxa"/>
            <w:vAlign w:val="bottom"/>
            <w:hideMark/>
          </w:tcPr>
          <w:p w14:paraId="0C00B23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23769,00</w:t>
            </w:r>
          </w:p>
        </w:tc>
        <w:tc>
          <w:tcPr>
            <w:tcW w:w="879" w:type="dxa"/>
            <w:vAlign w:val="bottom"/>
            <w:hideMark/>
          </w:tcPr>
          <w:p w14:paraId="11C27E4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6D72C1B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667E0FC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0D3002A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05E2DE2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6B71EA1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957" w:type="dxa"/>
            <w:vAlign w:val="center"/>
            <w:hideMark/>
          </w:tcPr>
          <w:p w14:paraId="0C2F5A3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66832,30</w:t>
            </w:r>
          </w:p>
        </w:tc>
      </w:tr>
      <w:tr w:rsidR="00BD3112" w:rsidRPr="00BD3112" w14:paraId="4ACF2DD0" w14:textId="77777777" w:rsidTr="007F187B">
        <w:trPr>
          <w:trHeight w:val="300"/>
        </w:trPr>
        <w:tc>
          <w:tcPr>
            <w:tcW w:w="1514" w:type="dxa"/>
            <w:vMerge/>
            <w:hideMark/>
          </w:tcPr>
          <w:p w14:paraId="3D166F09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210" w:type="dxa"/>
            <w:vMerge/>
            <w:hideMark/>
          </w:tcPr>
          <w:p w14:paraId="20AE77E0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63" w:type="dxa"/>
            <w:hideMark/>
          </w:tcPr>
          <w:p w14:paraId="60398A6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1A7FEDA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018" w:type="dxa"/>
            <w:hideMark/>
          </w:tcPr>
          <w:p w14:paraId="38CC339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71" w:type="dxa"/>
            <w:hideMark/>
          </w:tcPr>
          <w:p w14:paraId="0CE5377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878" w:type="dxa"/>
            <w:vAlign w:val="bottom"/>
            <w:hideMark/>
          </w:tcPr>
          <w:p w14:paraId="508D04B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571,10</w:t>
            </w:r>
          </w:p>
        </w:tc>
        <w:tc>
          <w:tcPr>
            <w:tcW w:w="879" w:type="dxa"/>
            <w:vAlign w:val="bottom"/>
            <w:hideMark/>
          </w:tcPr>
          <w:p w14:paraId="4CFA43A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565,00</w:t>
            </w:r>
          </w:p>
        </w:tc>
        <w:tc>
          <w:tcPr>
            <w:tcW w:w="879" w:type="dxa"/>
            <w:vAlign w:val="bottom"/>
            <w:hideMark/>
          </w:tcPr>
          <w:p w14:paraId="38017A50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665,80</w:t>
            </w:r>
          </w:p>
        </w:tc>
        <w:tc>
          <w:tcPr>
            <w:tcW w:w="879" w:type="dxa"/>
            <w:vAlign w:val="bottom"/>
            <w:hideMark/>
          </w:tcPr>
          <w:p w14:paraId="2BBE2E7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3A08AE05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7A08D12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3F4CAF1E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7BE6E5B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64088DA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957" w:type="dxa"/>
            <w:vAlign w:val="center"/>
            <w:hideMark/>
          </w:tcPr>
          <w:p w14:paraId="3730162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1801,90</w:t>
            </w:r>
          </w:p>
        </w:tc>
      </w:tr>
      <w:tr w:rsidR="00BD3112" w:rsidRPr="00BD3112" w14:paraId="775F1216" w14:textId="77777777" w:rsidTr="007F187B">
        <w:trPr>
          <w:trHeight w:val="300"/>
        </w:trPr>
        <w:tc>
          <w:tcPr>
            <w:tcW w:w="1514" w:type="dxa"/>
            <w:vMerge/>
            <w:hideMark/>
          </w:tcPr>
          <w:p w14:paraId="091D5544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210" w:type="dxa"/>
            <w:vMerge/>
            <w:hideMark/>
          </w:tcPr>
          <w:p w14:paraId="455CB6DE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63" w:type="dxa"/>
            <w:hideMark/>
          </w:tcPr>
          <w:p w14:paraId="10E0401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060752E1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018" w:type="dxa"/>
            <w:hideMark/>
          </w:tcPr>
          <w:p w14:paraId="62032EC5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71" w:type="dxa"/>
            <w:hideMark/>
          </w:tcPr>
          <w:p w14:paraId="2F261BC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878" w:type="dxa"/>
            <w:vAlign w:val="bottom"/>
            <w:hideMark/>
          </w:tcPr>
          <w:p w14:paraId="64045D75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539,40</w:t>
            </w:r>
          </w:p>
        </w:tc>
        <w:tc>
          <w:tcPr>
            <w:tcW w:w="879" w:type="dxa"/>
            <w:vAlign w:val="bottom"/>
            <w:hideMark/>
          </w:tcPr>
          <w:p w14:paraId="16824C3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387,10</w:t>
            </w:r>
          </w:p>
        </w:tc>
        <w:tc>
          <w:tcPr>
            <w:tcW w:w="879" w:type="dxa"/>
            <w:vAlign w:val="bottom"/>
            <w:hideMark/>
          </w:tcPr>
          <w:p w14:paraId="1FB387DE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541,20</w:t>
            </w:r>
          </w:p>
        </w:tc>
        <w:tc>
          <w:tcPr>
            <w:tcW w:w="879" w:type="dxa"/>
            <w:vAlign w:val="bottom"/>
            <w:hideMark/>
          </w:tcPr>
          <w:p w14:paraId="457022F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79FA5D55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14DB6C89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40DF718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57140763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366C40A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957" w:type="dxa"/>
            <w:vAlign w:val="center"/>
            <w:hideMark/>
          </w:tcPr>
          <w:p w14:paraId="71F8F86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1467,70</w:t>
            </w:r>
          </w:p>
        </w:tc>
      </w:tr>
      <w:tr w:rsidR="00BD3112" w:rsidRPr="00BD3112" w14:paraId="74165D3D" w14:textId="77777777" w:rsidTr="007F187B">
        <w:trPr>
          <w:trHeight w:val="300"/>
        </w:trPr>
        <w:tc>
          <w:tcPr>
            <w:tcW w:w="1514" w:type="dxa"/>
            <w:vMerge/>
            <w:hideMark/>
          </w:tcPr>
          <w:p w14:paraId="1545C184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210" w:type="dxa"/>
            <w:vMerge/>
            <w:hideMark/>
          </w:tcPr>
          <w:p w14:paraId="301DB19B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63" w:type="dxa"/>
            <w:hideMark/>
          </w:tcPr>
          <w:p w14:paraId="7E335A2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13176C8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018" w:type="dxa"/>
            <w:hideMark/>
          </w:tcPr>
          <w:p w14:paraId="04AA69F5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71" w:type="dxa"/>
            <w:hideMark/>
          </w:tcPr>
          <w:p w14:paraId="18AF8E5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878" w:type="dxa"/>
            <w:vAlign w:val="bottom"/>
            <w:hideMark/>
          </w:tcPr>
          <w:p w14:paraId="21F5154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397,90</w:t>
            </w:r>
          </w:p>
        </w:tc>
        <w:tc>
          <w:tcPr>
            <w:tcW w:w="879" w:type="dxa"/>
            <w:vAlign w:val="bottom"/>
            <w:hideMark/>
          </w:tcPr>
          <w:p w14:paraId="523ECF1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396,90</w:t>
            </w:r>
          </w:p>
        </w:tc>
        <w:tc>
          <w:tcPr>
            <w:tcW w:w="879" w:type="dxa"/>
            <w:vAlign w:val="bottom"/>
            <w:hideMark/>
          </w:tcPr>
          <w:p w14:paraId="4E9B6DF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493,00</w:t>
            </w:r>
          </w:p>
        </w:tc>
        <w:tc>
          <w:tcPr>
            <w:tcW w:w="879" w:type="dxa"/>
            <w:vAlign w:val="bottom"/>
            <w:hideMark/>
          </w:tcPr>
          <w:p w14:paraId="3BD65095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27DE324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123BB8F2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1832C5A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6ED551C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08B0709B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957" w:type="dxa"/>
            <w:vAlign w:val="center"/>
            <w:hideMark/>
          </w:tcPr>
          <w:p w14:paraId="73DCAE4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1287,80</w:t>
            </w:r>
          </w:p>
        </w:tc>
      </w:tr>
      <w:tr w:rsidR="009B5EB2" w:rsidRPr="00BD3112" w14:paraId="02E2222D" w14:textId="77777777" w:rsidTr="007F187B">
        <w:trPr>
          <w:trHeight w:val="300"/>
        </w:trPr>
        <w:tc>
          <w:tcPr>
            <w:tcW w:w="1514" w:type="dxa"/>
            <w:vMerge/>
            <w:hideMark/>
          </w:tcPr>
          <w:p w14:paraId="1903D4CA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210" w:type="dxa"/>
            <w:vMerge/>
            <w:hideMark/>
          </w:tcPr>
          <w:p w14:paraId="430704F3" w14:textId="77777777" w:rsidR="009B5EB2" w:rsidRPr="00BD3112" w:rsidRDefault="009B5EB2" w:rsidP="007F187B">
            <w:pPr>
              <w:pStyle w:val="aa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63" w:type="dxa"/>
            <w:hideMark/>
          </w:tcPr>
          <w:p w14:paraId="7F55C79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О74</w:t>
            </w:r>
          </w:p>
        </w:tc>
        <w:tc>
          <w:tcPr>
            <w:tcW w:w="625" w:type="dxa"/>
            <w:hideMark/>
          </w:tcPr>
          <w:p w14:paraId="18D82DCD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018" w:type="dxa"/>
            <w:hideMark/>
          </w:tcPr>
          <w:p w14:paraId="3861E1DF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71" w:type="dxa"/>
            <w:hideMark/>
          </w:tcPr>
          <w:p w14:paraId="1E22FE08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rFonts w:ascii="Times New Roman" w:hAnsi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878" w:type="dxa"/>
            <w:vAlign w:val="bottom"/>
            <w:hideMark/>
          </w:tcPr>
          <w:p w14:paraId="3F78407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360,90</w:t>
            </w:r>
          </w:p>
        </w:tc>
        <w:tc>
          <w:tcPr>
            <w:tcW w:w="879" w:type="dxa"/>
            <w:vAlign w:val="bottom"/>
            <w:hideMark/>
          </w:tcPr>
          <w:p w14:paraId="034DDA9E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363,60</w:t>
            </w:r>
          </w:p>
        </w:tc>
        <w:tc>
          <w:tcPr>
            <w:tcW w:w="879" w:type="dxa"/>
            <w:vAlign w:val="bottom"/>
            <w:hideMark/>
          </w:tcPr>
          <w:p w14:paraId="5CC89A8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459,70</w:t>
            </w:r>
          </w:p>
        </w:tc>
        <w:tc>
          <w:tcPr>
            <w:tcW w:w="879" w:type="dxa"/>
            <w:vAlign w:val="bottom"/>
            <w:hideMark/>
          </w:tcPr>
          <w:p w14:paraId="16DC9FDC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28ED869A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3B5186F4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41B323A5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106B451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879" w:type="dxa"/>
            <w:vAlign w:val="bottom"/>
            <w:hideMark/>
          </w:tcPr>
          <w:p w14:paraId="7E463627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BD3112">
              <w:rPr>
                <w:color w:val="auto"/>
                <w:sz w:val="18"/>
                <w:szCs w:val="18"/>
              </w:rPr>
              <w:t> </w:t>
            </w:r>
          </w:p>
        </w:tc>
        <w:tc>
          <w:tcPr>
            <w:tcW w:w="957" w:type="dxa"/>
            <w:vAlign w:val="center"/>
            <w:hideMark/>
          </w:tcPr>
          <w:p w14:paraId="66987C36" w14:textId="77777777" w:rsidR="009B5EB2" w:rsidRPr="00BD3112" w:rsidRDefault="009B5EB2" w:rsidP="007F187B">
            <w:pPr>
              <w:pStyle w:val="aa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 w:rsidRPr="00BD3112">
              <w:rPr>
                <w:b/>
                <w:bCs/>
                <w:color w:val="auto"/>
                <w:sz w:val="18"/>
                <w:szCs w:val="18"/>
              </w:rPr>
              <w:t>1184,20</w:t>
            </w:r>
          </w:p>
        </w:tc>
      </w:tr>
    </w:tbl>
    <w:p w14:paraId="3845C3CF" w14:textId="77777777" w:rsidR="009B5EB2" w:rsidRPr="00BD3112" w:rsidRDefault="009B5EB2" w:rsidP="009B5EB2">
      <w:pPr>
        <w:pStyle w:val="aa"/>
        <w:jc w:val="center"/>
        <w:rPr>
          <w:b/>
          <w:bCs/>
          <w:color w:val="auto"/>
        </w:rPr>
      </w:pPr>
    </w:p>
    <w:p w14:paraId="459333C0" w14:textId="77777777" w:rsidR="00327B48" w:rsidRPr="00BD3112" w:rsidRDefault="00327B48" w:rsidP="001C21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27B48" w:rsidRPr="00BD3112" w:rsidSect="00C91859">
      <w:pgSz w:w="16838" w:h="11906" w:orient="landscape"/>
      <w:pgMar w:top="1134" w:right="567" w:bottom="99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538E4" w14:textId="77777777" w:rsidR="00BD3998" w:rsidRDefault="00BD3998" w:rsidP="00995602">
      <w:pPr>
        <w:spacing w:after="0" w:line="240" w:lineRule="auto"/>
      </w:pPr>
      <w:r>
        <w:separator/>
      </w:r>
    </w:p>
  </w:endnote>
  <w:endnote w:type="continuationSeparator" w:id="0">
    <w:p w14:paraId="13E58498" w14:textId="77777777" w:rsidR="00BD3998" w:rsidRDefault="00BD3998" w:rsidP="0099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4E93FC" w14:textId="77777777" w:rsidR="00BD3998" w:rsidRDefault="00BD3998" w:rsidP="00995602">
      <w:pPr>
        <w:spacing w:after="0" w:line="240" w:lineRule="auto"/>
      </w:pPr>
      <w:r>
        <w:separator/>
      </w:r>
    </w:p>
  </w:footnote>
  <w:footnote w:type="continuationSeparator" w:id="0">
    <w:p w14:paraId="06365076" w14:textId="77777777" w:rsidR="00BD3998" w:rsidRDefault="00BD3998" w:rsidP="00995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93271"/>
    <w:multiLevelType w:val="multilevel"/>
    <w:tmpl w:val="ED58D054"/>
    <w:lvl w:ilvl="0">
      <w:start w:val="3"/>
      <w:numFmt w:val="decimal"/>
      <w:lvlText w:val="%1."/>
      <w:lvlJc w:val="left"/>
      <w:pPr>
        <w:ind w:left="1069" w:hanging="360"/>
      </w:pPr>
      <w:rPr>
        <w:color w:val="000000"/>
      </w:rPr>
    </w:lvl>
    <w:lvl w:ilvl="1">
      <w:start w:val="2"/>
      <w:numFmt w:val="decimal"/>
      <w:isLgl/>
      <w:lvlText w:val="%1.%2"/>
      <w:lvlJc w:val="left"/>
      <w:pPr>
        <w:ind w:left="1285" w:hanging="576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num w:numId="1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05A"/>
    <w:rsid w:val="000067A6"/>
    <w:rsid w:val="00006A39"/>
    <w:rsid w:val="000113E3"/>
    <w:rsid w:val="000132E6"/>
    <w:rsid w:val="0001481F"/>
    <w:rsid w:val="000229DD"/>
    <w:rsid w:val="0003219A"/>
    <w:rsid w:val="00032280"/>
    <w:rsid w:val="0003457C"/>
    <w:rsid w:val="000352A1"/>
    <w:rsid w:val="00035B5F"/>
    <w:rsid w:val="000366AF"/>
    <w:rsid w:val="00041FAA"/>
    <w:rsid w:val="0004349C"/>
    <w:rsid w:val="00047AC2"/>
    <w:rsid w:val="00053037"/>
    <w:rsid w:val="000543C6"/>
    <w:rsid w:val="000551CA"/>
    <w:rsid w:val="00057431"/>
    <w:rsid w:val="000656E1"/>
    <w:rsid w:val="00065851"/>
    <w:rsid w:val="00071756"/>
    <w:rsid w:val="00073AE8"/>
    <w:rsid w:val="00074C6D"/>
    <w:rsid w:val="000775CB"/>
    <w:rsid w:val="00082D00"/>
    <w:rsid w:val="000857FA"/>
    <w:rsid w:val="00092CE2"/>
    <w:rsid w:val="000965CF"/>
    <w:rsid w:val="000A22D6"/>
    <w:rsid w:val="000A301F"/>
    <w:rsid w:val="000A5E4C"/>
    <w:rsid w:val="000A6A1B"/>
    <w:rsid w:val="000A6D72"/>
    <w:rsid w:val="000B3721"/>
    <w:rsid w:val="000B5332"/>
    <w:rsid w:val="000B60B9"/>
    <w:rsid w:val="000B7DD2"/>
    <w:rsid w:val="000C085E"/>
    <w:rsid w:val="000C129B"/>
    <w:rsid w:val="000C282E"/>
    <w:rsid w:val="000C606C"/>
    <w:rsid w:val="000C6973"/>
    <w:rsid w:val="000D168E"/>
    <w:rsid w:val="000D2A84"/>
    <w:rsid w:val="000D6EFE"/>
    <w:rsid w:val="000D7BCA"/>
    <w:rsid w:val="000E0A24"/>
    <w:rsid w:val="000E43C1"/>
    <w:rsid w:val="000E78C7"/>
    <w:rsid w:val="000F0D32"/>
    <w:rsid w:val="000F4354"/>
    <w:rsid w:val="000F6631"/>
    <w:rsid w:val="0010160A"/>
    <w:rsid w:val="00102296"/>
    <w:rsid w:val="00106374"/>
    <w:rsid w:val="001071F1"/>
    <w:rsid w:val="001101DC"/>
    <w:rsid w:val="001130A2"/>
    <w:rsid w:val="00114126"/>
    <w:rsid w:val="0011734B"/>
    <w:rsid w:val="00120198"/>
    <w:rsid w:val="00120B50"/>
    <w:rsid w:val="0012192E"/>
    <w:rsid w:val="001219E8"/>
    <w:rsid w:val="00124A88"/>
    <w:rsid w:val="0013082F"/>
    <w:rsid w:val="00136612"/>
    <w:rsid w:val="00141361"/>
    <w:rsid w:val="00142A77"/>
    <w:rsid w:val="00152D36"/>
    <w:rsid w:val="001552F3"/>
    <w:rsid w:val="00155872"/>
    <w:rsid w:val="00156E52"/>
    <w:rsid w:val="0015760C"/>
    <w:rsid w:val="00160454"/>
    <w:rsid w:val="00160598"/>
    <w:rsid w:val="00161120"/>
    <w:rsid w:val="00163952"/>
    <w:rsid w:val="00163DD5"/>
    <w:rsid w:val="001645D2"/>
    <w:rsid w:val="00167235"/>
    <w:rsid w:val="00167571"/>
    <w:rsid w:val="00173564"/>
    <w:rsid w:val="0018483B"/>
    <w:rsid w:val="001871DC"/>
    <w:rsid w:val="00187EE9"/>
    <w:rsid w:val="0019235B"/>
    <w:rsid w:val="001937A3"/>
    <w:rsid w:val="00194E20"/>
    <w:rsid w:val="00196574"/>
    <w:rsid w:val="001A357B"/>
    <w:rsid w:val="001A6088"/>
    <w:rsid w:val="001B70B3"/>
    <w:rsid w:val="001B763E"/>
    <w:rsid w:val="001C07E7"/>
    <w:rsid w:val="001C21F5"/>
    <w:rsid w:val="001C669A"/>
    <w:rsid w:val="001D1EA2"/>
    <w:rsid w:val="001D28DE"/>
    <w:rsid w:val="001D41F0"/>
    <w:rsid w:val="001D5469"/>
    <w:rsid w:val="001E255A"/>
    <w:rsid w:val="001E2599"/>
    <w:rsid w:val="001E36DB"/>
    <w:rsid w:val="001E38C2"/>
    <w:rsid w:val="001E50AC"/>
    <w:rsid w:val="001E5CE5"/>
    <w:rsid w:val="001E60C4"/>
    <w:rsid w:val="001E60E0"/>
    <w:rsid w:val="001E67AF"/>
    <w:rsid w:val="001F3EC6"/>
    <w:rsid w:val="001F57F6"/>
    <w:rsid w:val="00201A52"/>
    <w:rsid w:val="00202D92"/>
    <w:rsid w:val="002108A1"/>
    <w:rsid w:val="0021162C"/>
    <w:rsid w:val="00217FD2"/>
    <w:rsid w:val="00220FFE"/>
    <w:rsid w:val="00222D56"/>
    <w:rsid w:val="00230169"/>
    <w:rsid w:val="002422C7"/>
    <w:rsid w:val="00243C8C"/>
    <w:rsid w:val="0024499E"/>
    <w:rsid w:val="0025009E"/>
    <w:rsid w:val="00252515"/>
    <w:rsid w:val="00257235"/>
    <w:rsid w:val="00260016"/>
    <w:rsid w:val="0026155B"/>
    <w:rsid w:val="00263385"/>
    <w:rsid w:val="00267E8F"/>
    <w:rsid w:val="00270FC1"/>
    <w:rsid w:val="00273FFC"/>
    <w:rsid w:val="0027621F"/>
    <w:rsid w:val="0027658B"/>
    <w:rsid w:val="00285E84"/>
    <w:rsid w:val="00286F9C"/>
    <w:rsid w:val="0028793A"/>
    <w:rsid w:val="002938BC"/>
    <w:rsid w:val="00294293"/>
    <w:rsid w:val="002A5C6A"/>
    <w:rsid w:val="002B2A7F"/>
    <w:rsid w:val="002B53D6"/>
    <w:rsid w:val="002C0354"/>
    <w:rsid w:val="002C12F9"/>
    <w:rsid w:val="002C2084"/>
    <w:rsid w:val="002C219A"/>
    <w:rsid w:val="002C25D3"/>
    <w:rsid w:val="002C26CC"/>
    <w:rsid w:val="002C4E0A"/>
    <w:rsid w:val="002C4EBE"/>
    <w:rsid w:val="002C5060"/>
    <w:rsid w:val="002C5727"/>
    <w:rsid w:val="002D69E4"/>
    <w:rsid w:val="002D7E86"/>
    <w:rsid w:val="002E09DE"/>
    <w:rsid w:val="002E289A"/>
    <w:rsid w:val="002F51AA"/>
    <w:rsid w:val="002F69CB"/>
    <w:rsid w:val="0030312D"/>
    <w:rsid w:val="00303972"/>
    <w:rsid w:val="00323749"/>
    <w:rsid w:val="00327B48"/>
    <w:rsid w:val="00327C42"/>
    <w:rsid w:val="00330BCC"/>
    <w:rsid w:val="0033319C"/>
    <w:rsid w:val="00334127"/>
    <w:rsid w:val="0034779E"/>
    <w:rsid w:val="0034786F"/>
    <w:rsid w:val="00351AEB"/>
    <w:rsid w:val="00357E2D"/>
    <w:rsid w:val="0037306F"/>
    <w:rsid w:val="00373C5D"/>
    <w:rsid w:val="0037786D"/>
    <w:rsid w:val="00381028"/>
    <w:rsid w:val="00382047"/>
    <w:rsid w:val="003825A5"/>
    <w:rsid w:val="00387515"/>
    <w:rsid w:val="00395385"/>
    <w:rsid w:val="003A076A"/>
    <w:rsid w:val="003A57D9"/>
    <w:rsid w:val="003B43F5"/>
    <w:rsid w:val="003B4BA0"/>
    <w:rsid w:val="003B58E8"/>
    <w:rsid w:val="003B6C1C"/>
    <w:rsid w:val="003C1ADE"/>
    <w:rsid w:val="003C6483"/>
    <w:rsid w:val="003C676E"/>
    <w:rsid w:val="003D1688"/>
    <w:rsid w:val="003E1882"/>
    <w:rsid w:val="003E2411"/>
    <w:rsid w:val="003E2773"/>
    <w:rsid w:val="003E3EE4"/>
    <w:rsid w:val="003E4839"/>
    <w:rsid w:val="003E5B88"/>
    <w:rsid w:val="003F4AC8"/>
    <w:rsid w:val="004010D7"/>
    <w:rsid w:val="004013D9"/>
    <w:rsid w:val="00401EC2"/>
    <w:rsid w:val="00403570"/>
    <w:rsid w:val="00410306"/>
    <w:rsid w:val="00415133"/>
    <w:rsid w:val="00421682"/>
    <w:rsid w:val="004222EA"/>
    <w:rsid w:val="0042789F"/>
    <w:rsid w:val="00432E16"/>
    <w:rsid w:val="00432F0D"/>
    <w:rsid w:val="0043466B"/>
    <w:rsid w:val="00452BCF"/>
    <w:rsid w:val="00461F01"/>
    <w:rsid w:val="00462D66"/>
    <w:rsid w:val="00466CA4"/>
    <w:rsid w:val="00470329"/>
    <w:rsid w:val="00470B65"/>
    <w:rsid w:val="004734D2"/>
    <w:rsid w:val="00474ECE"/>
    <w:rsid w:val="00482836"/>
    <w:rsid w:val="00482E9F"/>
    <w:rsid w:val="00496D0D"/>
    <w:rsid w:val="004A4ED5"/>
    <w:rsid w:val="004B1EB2"/>
    <w:rsid w:val="004C3661"/>
    <w:rsid w:val="004C4DA1"/>
    <w:rsid w:val="004D4E3B"/>
    <w:rsid w:val="004E415F"/>
    <w:rsid w:val="004E46C5"/>
    <w:rsid w:val="004F06B9"/>
    <w:rsid w:val="004F0AE0"/>
    <w:rsid w:val="004F0F2A"/>
    <w:rsid w:val="004F1D4D"/>
    <w:rsid w:val="004F50C3"/>
    <w:rsid w:val="004F5A2D"/>
    <w:rsid w:val="004F6DF4"/>
    <w:rsid w:val="005001D4"/>
    <w:rsid w:val="00501D94"/>
    <w:rsid w:val="00502A19"/>
    <w:rsid w:val="00503D2A"/>
    <w:rsid w:val="00506D08"/>
    <w:rsid w:val="00514E2C"/>
    <w:rsid w:val="005161D5"/>
    <w:rsid w:val="00516513"/>
    <w:rsid w:val="0051705E"/>
    <w:rsid w:val="00520A4B"/>
    <w:rsid w:val="00525664"/>
    <w:rsid w:val="00525951"/>
    <w:rsid w:val="005311D4"/>
    <w:rsid w:val="00533ACE"/>
    <w:rsid w:val="005346D9"/>
    <w:rsid w:val="00551EF4"/>
    <w:rsid w:val="00552836"/>
    <w:rsid w:val="005529ED"/>
    <w:rsid w:val="005532AB"/>
    <w:rsid w:val="0055594C"/>
    <w:rsid w:val="0055795F"/>
    <w:rsid w:val="00561C88"/>
    <w:rsid w:val="00566155"/>
    <w:rsid w:val="0057369C"/>
    <w:rsid w:val="005748C9"/>
    <w:rsid w:val="00574BB6"/>
    <w:rsid w:val="0057591A"/>
    <w:rsid w:val="00575BAC"/>
    <w:rsid w:val="00576BF4"/>
    <w:rsid w:val="005845B7"/>
    <w:rsid w:val="00592742"/>
    <w:rsid w:val="00595F9A"/>
    <w:rsid w:val="005A0FCA"/>
    <w:rsid w:val="005A344B"/>
    <w:rsid w:val="005B14D7"/>
    <w:rsid w:val="005B74DB"/>
    <w:rsid w:val="005B7EA2"/>
    <w:rsid w:val="005C0D86"/>
    <w:rsid w:val="005C2BEA"/>
    <w:rsid w:val="005C3C97"/>
    <w:rsid w:val="005C6775"/>
    <w:rsid w:val="005C7FEE"/>
    <w:rsid w:val="005D0150"/>
    <w:rsid w:val="005D7193"/>
    <w:rsid w:val="005E0064"/>
    <w:rsid w:val="005E0A2C"/>
    <w:rsid w:val="005E2DD5"/>
    <w:rsid w:val="005E4406"/>
    <w:rsid w:val="005F22EB"/>
    <w:rsid w:val="005F3614"/>
    <w:rsid w:val="005F472B"/>
    <w:rsid w:val="005F5588"/>
    <w:rsid w:val="0060409B"/>
    <w:rsid w:val="00605C4A"/>
    <w:rsid w:val="006135E4"/>
    <w:rsid w:val="00615CD0"/>
    <w:rsid w:val="00616743"/>
    <w:rsid w:val="0061734C"/>
    <w:rsid w:val="0063471F"/>
    <w:rsid w:val="00641155"/>
    <w:rsid w:val="00641C82"/>
    <w:rsid w:val="00643396"/>
    <w:rsid w:val="00643DF7"/>
    <w:rsid w:val="00645640"/>
    <w:rsid w:val="006462F0"/>
    <w:rsid w:val="00661922"/>
    <w:rsid w:val="006622BC"/>
    <w:rsid w:val="00662BB2"/>
    <w:rsid w:val="00663869"/>
    <w:rsid w:val="00664060"/>
    <w:rsid w:val="00671EA0"/>
    <w:rsid w:val="00675075"/>
    <w:rsid w:val="006771D4"/>
    <w:rsid w:val="006774B8"/>
    <w:rsid w:val="00681ED3"/>
    <w:rsid w:val="00684242"/>
    <w:rsid w:val="00684843"/>
    <w:rsid w:val="00693B03"/>
    <w:rsid w:val="006A2DD7"/>
    <w:rsid w:val="006A3C8B"/>
    <w:rsid w:val="006B3B98"/>
    <w:rsid w:val="006B54A2"/>
    <w:rsid w:val="006B6170"/>
    <w:rsid w:val="006B763F"/>
    <w:rsid w:val="006C1342"/>
    <w:rsid w:val="006C2B97"/>
    <w:rsid w:val="006C48BB"/>
    <w:rsid w:val="006C4F94"/>
    <w:rsid w:val="006C6817"/>
    <w:rsid w:val="006D064C"/>
    <w:rsid w:val="006D5083"/>
    <w:rsid w:val="006D6A0E"/>
    <w:rsid w:val="006E26EB"/>
    <w:rsid w:val="006E2F36"/>
    <w:rsid w:val="006F1146"/>
    <w:rsid w:val="006F1495"/>
    <w:rsid w:val="006F23D4"/>
    <w:rsid w:val="006F24DC"/>
    <w:rsid w:val="0070105F"/>
    <w:rsid w:val="00701474"/>
    <w:rsid w:val="00703652"/>
    <w:rsid w:val="00703981"/>
    <w:rsid w:val="00710113"/>
    <w:rsid w:val="00711248"/>
    <w:rsid w:val="00715076"/>
    <w:rsid w:val="00721777"/>
    <w:rsid w:val="00724233"/>
    <w:rsid w:val="007300B4"/>
    <w:rsid w:val="007328BB"/>
    <w:rsid w:val="00734C3B"/>
    <w:rsid w:val="00740B61"/>
    <w:rsid w:val="00742771"/>
    <w:rsid w:val="007431C6"/>
    <w:rsid w:val="00752013"/>
    <w:rsid w:val="00754BB9"/>
    <w:rsid w:val="00756BEC"/>
    <w:rsid w:val="00757F2A"/>
    <w:rsid w:val="00760037"/>
    <w:rsid w:val="00761D2D"/>
    <w:rsid w:val="0076358D"/>
    <w:rsid w:val="00765207"/>
    <w:rsid w:val="007710EE"/>
    <w:rsid w:val="00772562"/>
    <w:rsid w:val="00775471"/>
    <w:rsid w:val="007764EE"/>
    <w:rsid w:val="007819DD"/>
    <w:rsid w:val="00782A00"/>
    <w:rsid w:val="00784772"/>
    <w:rsid w:val="007870FC"/>
    <w:rsid w:val="00790A19"/>
    <w:rsid w:val="00793C46"/>
    <w:rsid w:val="007A0C2C"/>
    <w:rsid w:val="007A226E"/>
    <w:rsid w:val="007A5292"/>
    <w:rsid w:val="007A667C"/>
    <w:rsid w:val="007B17A3"/>
    <w:rsid w:val="007B689A"/>
    <w:rsid w:val="007B6D24"/>
    <w:rsid w:val="007C0595"/>
    <w:rsid w:val="007C0F77"/>
    <w:rsid w:val="007C0FF8"/>
    <w:rsid w:val="007C4356"/>
    <w:rsid w:val="007C6964"/>
    <w:rsid w:val="007D3A63"/>
    <w:rsid w:val="007D51D7"/>
    <w:rsid w:val="007E005A"/>
    <w:rsid w:val="007E06DB"/>
    <w:rsid w:val="007E57C9"/>
    <w:rsid w:val="007F0D04"/>
    <w:rsid w:val="007F6AB0"/>
    <w:rsid w:val="00800D49"/>
    <w:rsid w:val="00800FE8"/>
    <w:rsid w:val="00801B3E"/>
    <w:rsid w:val="008020DB"/>
    <w:rsid w:val="00804C80"/>
    <w:rsid w:val="008120E9"/>
    <w:rsid w:val="00816240"/>
    <w:rsid w:val="008173AF"/>
    <w:rsid w:val="008213D2"/>
    <w:rsid w:val="00821BF1"/>
    <w:rsid w:val="00823732"/>
    <w:rsid w:val="008252AD"/>
    <w:rsid w:val="00827CC9"/>
    <w:rsid w:val="008338C5"/>
    <w:rsid w:val="008365C7"/>
    <w:rsid w:val="00844FAC"/>
    <w:rsid w:val="0084592E"/>
    <w:rsid w:val="008463A7"/>
    <w:rsid w:val="00846A96"/>
    <w:rsid w:val="00856FED"/>
    <w:rsid w:val="008608AA"/>
    <w:rsid w:val="00860F60"/>
    <w:rsid w:val="00862287"/>
    <w:rsid w:val="00863036"/>
    <w:rsid w:val="00871396"/>
    <w:rsid w:val="0087150E"/>
    <w:rsid w:val="00872D39"/>
    <w:rsid w:val="008731C8"/>
    <w:rsid w:val="00874845"/>
    <w:rsid w:val="00874D29"/>
    <w:rsid w:val="00884398"/>
    <w:rsid w:val="008868B7"/>
    <w:rsid w:val="00887701"/>
    <w:rsid w:val="0088785E"/>
    <w:rsid w:val="00887C4D"/>
    <w:rsid w:val="008919E4"/>
    <w:rsid w:val="00893192"/>
    <w:rsid w:val="00897941"/>
    <w:rsid w:val="008A046F"/>
    <w:rsid w:val="008A1446"/>
    <w:rsid w:val="008B0091"/>
    <w:rsid w:val="008B20E1"/>
    <w:rsid w:val="008B3DB0"/>
    <w:rsid w:val="008C3800"/>
    <w:rsid w:val="008C4DE5"/>
    <w:rsid w:val="008C65C9"/>
    <w:rsid w:val="008D4318"/>
    <w:rsid w:val="008D46A7"/>
    <w:rsid w:val="008D60F9"/>
    <w:rsid w:val="008E07F6"/>
    <w:rsid w:val="008E2598"/>
    <w:rsid w:val="008E2FA8"/>
    <w:rsid w:val="0090133B"/>
    <w:rsid w:val="00903917"/>
    <w:rsid w:val="00906A8F"/>
    <w:rsid w:val="00907817"/>
    <w:rsid w:val="00913C12"/>
    <w:rsid w:val="00917401"/>
    <w:rsid w:val="00923A80"/>
    <w:rsid w:val="0092562F"/>
    <w:rsid w:val="00932C5F"/>
    <w:rsid w:val="00934140"/>
    <w:rsid w:val="009406A6"/>
    <w:rsid w:val="00951FEA"/>
    <w:rsid w:val="009525B0"/>
    <w:rsid w:val="00953A33"/>
    <w:rsid w:val="00954362"/>
    <w:rsid w:val="009641CC"/>
    <w:rsid w:val="0096497B"/>
    <w:rsid w:val="009654F8"/>
    <w:rsid w:val="00967069"/>
    <w:rsid w:val="00971B32"/>
    <w:rsid w:val="00981183"/>
    <w:rsid w:val="009823AB"/>
    <w:rsid w:val="00982FB1"/>
    <w:rsid w:val="00984863"/>
    <w:rsid w:val="00992C86"/>
    <w:rsid w:val="00992D14"/>
    <w:rsid w:val="00993BB9"/>
    <w:rsid w:val="00995602"/>
    <w:rsid w:val="009A01C1"/>
    <w:rsid w:val="009A127E"/>
    <w:rsid w:val="009A165E"/>
    <w:rsid w:val="009A1D36"/>
    <w:rsid w:val="009A1EA4"/>
    <w:rsid w:val="009A25E4"/>
    <w:rsid w:val="009A4914"/>
    <w:rsid w:val="009A5BE0"/>
    <w:rsid w:val="009B5364"/>
    <w:rsid w:val="009B5EB2"/>
    <w:rsid w:val="009C1E4F"/>
    <w:rsid w:val="009C354D"/>
    <w:rsid w:val="009C4962"/>
    <w:rsid w:val="009D3DE8"/>
    <w:rsid w:val="009D4496"/>
    <w:rsid w:val="009D6E98"/>
    <w:rsid w:val="009E128B"/>
    <w:rsid w:val="009E41F1"/>
    <w:rsid w:val="009F362F"/>
    <w:rsid w:val="009F4DD5"/>
    <w:rsid w:val="00A031F5"/>
    <w:rsid w:val="00A04AE7"/>
    <w:rsid w:val="00A07AB7"/>
    <w:rsid w:val="00A109B3"/>
    <w:rsid w:val="00A12744"/>
    <w:rsid w:val="00A134D5"/>
    <w:rsid w:val="00A1772F"/>
    <w:rsid w:val="00A24D17"/>
    <w:rsid w:val="00A254D5"/>
    <w:rsid w:val="00A27230"/>
    <w:rsid w:val="00A34BBB"/>
    <w:rsid w:val="00A40866"/>
    <w:rsid w:val="00A408A4"/>
    <w:rsid w:val="00A50B14"/>
    <w:rsid w:val="00A51616"/>
    <w:rsid w:val="00A51B27"/>
    <w:rsid w:val="00A52C3B"/>
    <w:rsid w:val="00A60660"/>
    <w:rsid w:val="00A63650"/>
    <w:rsid w:val="00A63D59"/>
    <w:rsid w:val="00A65EDD"/>
    <w:rsid w:val="00A674E2"/>
    <w:rsid w:val="00A75D3D"/>
    <w:rsid w:val="00A777D5"/>
    <w:rsid w:val="00A8090F"/>
    <w:rsid w:val="00A81091"/>
    <w:rsid w:val="00A815F2"/>
    <w:rsid w:val="00A82B5B"/>
    <w:rsid w:val="00A850EB"/>
    <w:rsid w:val="00A90335"/>
    <w:rsid w:val="00A917AA"/>
    <w:rsid w:val="00A92FD6"/>
    <w:rsid w:val="00A97E0E"/>
    <w:rsid w:val="00AA12B1"/>
    <w:rsid w:val="00AA1A1D"/>
    <w:rsid w:val="00AA1CBA"/>
    <w:rsid w:val="00AA75F5"/>
    <w:rsid w:val="00AB2C36"/>
    <w:rsid w:val="00AB2F66"/>
    <w:rsid w:val="00AB3932"/>
    <w:rsid w:val="00AB50B4"/>
    <w:rsid w:val="00AC5170"/>
    <w:rsid w:val="00AC7143"/>
    <w:rsid w:val="00AD0D67"/>
    <w:rsid w:val="00AE241E"/>
    <w:rsid w:val="00AF24EB"/>
    <w:rsid w:val="00B01444"/>
    <w:rsid w:val="00B10296"/>
    <w:rsid w:val="00B20716"/>
    <w:rsid w:val="00B215C4"/>
    <w:rsid w:val="00B22C58"/>
    <w:rsid w:val="00B22E06"/>
    <w:rsid w:val="00B22EE1"/>
    <w:rsid w:val="00B23556"/>
    <w:rsid w:val="00B23EBA"/>
    <w:rsid w:val="00B249C6"/>
    <w:rsid w:val="00B37080"/>
    <w:rsid w:val="00B46BD1"/>
    <w:rsid w:val="00B474FF"/>
    <w:rsid w:val="00B50EA5"/>
    <w:rsid w:val="00B51FA7"/>
    <w:rsid w:val="00B53D32"/>
    <w:rsid w:val="00B61176"/>
    <w:rsid w:val="00B6334E"/>
    <w:rsid w:val="00B6475B"/>
    <w:rsid w:val="00B65759"/>
    <w:rsid w:val="00B71FE6"/>
    <w:rsid w:val="00B77536"/>
    <w:rsid w:val="00B82E86"/>
    <w:rsid w:val="00B83A3B"/>
    <w:rsid w:val="00B8594F"/>
    <w:rsid w:val="00B85CFD"/>
    <w:rsid w:val="00B86E93"/>
    <w:rsid w:val="00B94195"/>
    <w:rsid w:val="00BA39B1"/>
    <w:rsid w:val="00BA4D7B"/>
    <w:rsid w:val="00BA6338"/>
    <w:rsid w:val="00BA7712"/>
    <w:rsid w:val="00BB1988"/>
    <w:rsid w:val="00BC081C"/>
    <w:rsid w:val="00BC5E81"/>
    <w:rsid w:val="00BD3112"/>
    <w:rsid w:val="00BD3998"/>
    <w:rsid w:val="00BD3F7B"/>
    <w:rsid w:val="00BD5A75"/>
    <w:rsid w:val="00BE571A"/>
    <w:rsid w:val="00BE7858"/>
    <w:rsid w:val="00BF1860"/>
    <w:rsid w:val="00BF1F65"/>
    <w:rsid w:val="00BF4ABF"/>
    <w:rsid w:val="00C011B8"/>
    <w:rsid w:val="00C03510"/>
    <w:rsid w:val="00C0394E"/>
    <w:rsid w:val="00C1196C"/>
    <w:rsid w:val="00C12D5C"/>
    <w:rsid w:val="00C138F1"/>
    <w:rsid w:val="00C15609"/>
    <w:rsid w:val="00C160E1"/>
    <w:rsid w:val="00C179F7"/>
    <w:rsid w:val="00C30627"/>
    <w:rsid w:val="00C3196C"/>
    <w:rsid w:val="00C422F7"/>
    <w:rsid w:val="00C43DB6"/>
    <w:rsid w:val="00C46BBA"/>
    <w:rsid w:val="00C51393"/>
    <w:rsid w:val="00C527DE"/>
    <w:rsid w:val="00C53410"/>
    <w:rsid w:val="00C55677"/>
    <w:rsid w:val="00C571D6"/>
    <w:rsid w:val="00C627E4"/>
    <w:rsid w:val="00C644B6"/>
    <w:rsid w:val="00C64ADF"/>
    <w:rsid w:val="00C64B00"/>
    <w:rsid w:val="00C64E17"/>
    <w:rsid w:val="00C71DA3"/>
    <w:rsid w:val="00C720A5"/>
    <w:rsid w:val="00C729E1"/>
    <w:rsid w:val="00C7351B"/>
    <w:rsid w:val="00C75614"/>
    <w:rsid w:val="00C757E0"/>
    <w:rsid w:val="00C84C3E"/>
    <w:rsid w:val="00C876AD"/>
    <w:rsid w:val="00C9017B"/>
    <w:rsid w:val="00C91859"/>
    <w:rsid w:val="00CA0458"/>
    <w:rsid w:val="00CA3856"/>
    <w:rsid w:val="00CA4A2F"/>
    <w:rsid w:val="00CB22A2"/>
    <w:rsid w:val="00CB727E"/>
    <w:rsid w:val="00CC4361"/>
    <w:rsid w:val="00CC49E5"/>
    <w:rsid w:val="00CC54DE"/>
    <w:rsid w:val="00CC6E5C"/>
    <w:rsid w:val="00CD110E"/>
    <w:rsid w:val="00CD459C"/>
    <w:rsid w:val="00CE1B18"/>
    <w:rsid w:val="00CE34F4"/>
    <w:rsid w:val="00CE37E8"/>
    <w:rsid w:val="00CE44AB"/>
    <w:rsid w:val="00CE660A"/>
    <w:rsid w:val="00CF00B5"/>
    <w:rsid w:val="00CF0D07"/>
    <w:rsid w:val="00D014F8"/>
    <w:rsid w:val="00D01666"/>
    <w:rsid w:val="00D052C0"/>
    <w:rsid w:val="00D078D0"/>
    <w:rsid w:val="00D07AFB"/>
    <w:rsid w:val="00D10344"/>
    <w:rsid w:val="00D11DD4"/>
    <w:rsid w:val="00D122EA"/>
    <w:rsid w:val="00D13F00"/>
    <w:rsid w:val="00D15BDB"/>
    <w:rsid w:val="00D20CFD"/>
    <w:rsid w:val="00D21FBF"/>
    <w:rsid w:val="00D25292"/>
    <w:rsid w:val="00D2751D"/>
    <w:rsid w:val="00D30FE2"/>
    <w:rsid w:val="00D31078"/>
    <w:rsid w:val="00D34174"/>
    <w:rsid w:val="00D349B0"/>
    <w:rsid w:val="00D35216"/>
    <w:rsid w:val="00D43C5A"/>
    <w:rsid w:val="00D4611A"/>
    <w:rsid w:val="00D47DEE"/>
    <w:rsid w:val="00D5024D"/>
    <w:rsid w:val="00D53CE6"/>
    <w:rsid w:val="00D55659"/>
    <w:rsid w:val="00D56276"/>
    <w:rsid w:val="00D6499C"/>
    <w:rsid w:val="00D669EA"/>
    <w:rsid w:val="00D7215F"/>
    <w:rsid w:val="00D76A0E"/>
    <w:rsid w:val="00D811B4"/>
    <w:rsid w:val="00D81576"/>
    <w:rsid w:val="00D939B3"/>
    <w:rsid w:val="00D93AD0"/>
    <w:rsid w:val="00D97F63"/>
    <w:rsid w:val="00DA04A7"/>
    <w:rsid w:val="00DB0723"/>
    <w:rsid w:val="00DB0BBE"/>
    <w:rsid w:val="00DC0933"/>
    <w:rsid w:val="00DC1A2C"/>
    <w:rsid w:val="00DC46AB"/>
    <w:rsid w:val="00DC4DAE"/>
    <w:rsid w:val="00DC5371"/>
    <w:rsid w:val="00DC5F5D"/>
    <w:rsid w:val="00DC662E"/>
    <w:rsid w:val="00DC6FE8"/>
    <w:rsid w:val="00DD2218"/>
    <w:rsid w:val="00DD3E81"/>
    <w:rsid w:val="00DD48C6"/>
    <w:rsid w:val="00DE23C1"/>
    <w:rsid w:val="00DE25C3"/>
    <w:rsid w:val="00DE268C"/>
    <w:rsid w:val="00DE4EB7"/>
    <w:rsid w:val="00DE63B0"/>
    <w:rsid w:val="00DE78D0"/>
    <w:rsid w:val="00DF243F"/>
    <w:rsid w:val="00DF2F4C"/>
    <w:rsid w:val="00DF461B"/>
    <w:rsid w:val="00DF5C78"/>
    <w:rsid w:val="00E0098D"/>
    <w:rsid w:val="00E01FEB"/>
    <w:rsid w:val="00E02F2E"/>
    <w:rsid w:val="00E0430D"/>
    <w:rsid w:val="00E13E65"/>
    <w:rsid w:val="00E172A3"/>
    <w:rsid w:val="00E20D99"/>
    <w:rsid w:val="00E21FBC"/>
    <w:rsid w:val="00E22E91"/>
    <w:rsid w:val="00E236F2"/>
    <w:rsid w:val="00E24292"/>
    <w:rsid w:val="00E2558C"/>
    <w:rsid w:val="00E268A3"/>
    <w:rsid w:val="00E43822"/>
    <w:rsid w:val="00E460A4"/>
    <w:rsid w:val="00E518D7"/>
    <w:rsid w:val="00E52B22"/>
    <w:rsid w:val="00E61C26"/>
    <w:rsid w:val="00E630A7"/>
    <w:rsid w:val="00E66593"/>
    <w:rsid w:val="00E7033F"/>
    <w:rsid w:val="00E73DC1"/>
    <w:rsid w:val="00E744D3"/>
    <w:rsid w:val="00E775CF"/>
    <w:rsid w:val="00E833E5"/>
    <w:rsid w:val="00E848CE"/>
    <w:rsid w:val="00E84D3B"/>
    <w:rsid w:val="00E929BB"/>
    <w:rsid w:val="00E9575F"/>
    <w:rsid w:val="00E96B70"/>
    <w:rsid w:val="00EA310B"/>
    <w:rsid w:val="00EA7C38"/>
    <w:rsid w:val="00EB2846"/>
    <w:rsid w:val="00EB5363"/>
    <w:rsid w:val="00EB65FF"/>
    <w:rsid w:val="00EC03E4"/>
    <w:rsid w:val="00ED1805"/>
    <w:rsid w:val="00ED3221"/>
    <w:rsid w:val="00ED38C7"/>
    <w:rsid w:val="00ED3A0E"/>
    <w:rsid w:val="00ED3EBD"/>
    <w:rsid w:val="00EE0123"/>
    <w:rsid w:val="00EF13BB"/>
    <w:rsid w:val="00EF247F"/>
    <w:rsid w:val="00EF4DCB"/>
    <w:rsid w:val="00F10B42"/>
    <w:rsid w:val="00F11542"/>
    <w:rsid w:val="00F155D1"/>
    <w:rsid w:val="00F21164"/>
    <w:rsid w:val="00F215C3"/>
    <w:rsid w:val="00F21BF9"/>
    <w:rsid w:val="00F26B99"/>
    <w:rsid w:val="00F278E4"/>
    <w:rsid w:val="00F27F27"/>
    <w:rsid w:val="00F30F58"/>
    <w:rsid w:val="00F36A12"/>
    <w:rsid w:val="00F4144D"/>
    <w:rsid w:val="00F42321"/>
    <w:rsid w:val="00F44B28"/>
    <w:rsid w:val="00F45E5B"/>
    <w:rsid w:val="00F53D7F"/>
    <w:rsid w:val="00F60626"/>
    <w:rsid w:val="00F660C4"/>
    <w:rsid w:val="00F66F97"/>
    <w:rsid w:val="00F67946"/>
    <w:rsid w:val="00F709A5"/>
    <w:rsid w:val="00F70B6D"/>
    <w:rsid w:val="00F74ABC"/>
    <w:rsid w:val="00F77336"/>
    <w:rsid w:val="00F801EE"/>
    <w:rsid w:val="00F81A49"/>
    <w:rsid w:val="00F827A6"/>
    <w:rsid w:val="00F846C6"/>
    <w:rsid w:val="00F93ACE"/>
    <w:rsid w:val="00F93D86"/>
    <w:rsid w:val="00F93FF5"/>
    <w:rsid w:val="00F9754E"/>
    <w:rsid w:val="00FA6480"/>
    <w:rsid w:val="00FA6C77"/>
    <w:rsid w:val="00FB2986"/>
    <w:rsid w:val="00FB31CC"/>
    <w:rsid w:val="00FB3DEE"/>
    <w:rsid w:val="00FB736F"/>
    <w:rsid w:val="00FB7815"/>
    <w:rsid w:val="00FB793A"/>
    <w:rsid w:val="00FC000B"/>
    <w:rsid w:val="00FC3E12"/>
    <w:rsid w:val="00FD09AA"/>
    <w:rsid w:val="00FD147F"/>
    <w:rsid w:val="00FD1E6B"/>
    <w:rsid w:val="00FD39D7"/>
    <w:rsid w:val="00FD6270"/>
    <w:rsid w:val="00FD67B1"/>
    <w:rsid w:val="00FE20B0"/>
    <w:rsid w:val="00FE65FD"/>
    <w:rsid w:val="00FF15E2"/>
    <w:rsid w:val="00FF63BD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B83FB8"/>
  <w15:chartTrackingRefBased/>
  <w15:docId w15:val="{5A01D87C-9B3A-4C96-9F43-F6538D3B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05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qFormat/>
    <w:rsid w:val="007E00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7E005A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link w:val="40"/>
    <w:qFormat/>
    <w:rsid w:val="007E005A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locked/>
    <w:rsid w:val="007E005A"/>
    <w:rPr>
      <w:b/>
      <w:bCs/>
      <w:sz w:val="27"/>
      <w:szCs w:val="27"/>
      <w:lang w:val="ru-RU" w:eastAsia="ru-RU" w:bidi="ar-SA"/>
    </w:rPr>
  </w:style>
  <w:style w:type="character" w:customStyle="1" w:styleId="40">
    <w:name w:val="Заголовок 4 Знак"/>
    <w:link w:val="4"/>
    <w:locked/>
    <w:rsid w:val="007E005A"/>
    <w:rPr>
      <w:b/>
      <w:bCs/>
      <w:sz w:val="24"/>
      <w:szCs w:val="24"/>
      <w:lang w:val="ru-RU" w:eastAsia="ru-RU" w:bidi="ar-SA"/>
    </w:rPr>
  </w:style>
  <w:style w:type="paragraph" w:customStyle="1" w:styleId="a3">
    <w:name w:val="Знак"/>
    <w:basedOn w:val="a"/>
    <w:rsid w:val="007E005A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4">
    <w:name w:val="Основной текст с отступом Знак"/>
    <w:link w:val="a5"/>
    <w:locked/>
    <w:rsid w:val="007E005A"/>
    <w:rPr>
      <w:sz w:val="24"/>
      <w:szCs w:val="24"/>
      <w:lang w:val="ru-RU" w:eastAsia="ru-RU" w:bidi="ar-SA"/>
    </w:rPr>
  </w:style>
  <w:style w:type="paragraph" w:styleId="a5">
    <w:name w:val="Body Text Indent"/>
    <w:basedOn w:val="a"/>
    <w:link w:val="a4"/>
    <w:rsid w:val="007E005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6">
    <w:name w:val="Текст выноски Знак"/>
    <w:link w:val="a7"/>
    <w:semiHidden/>
    <w:locked/>
    <w:rsid w:val="007E005A"/>
    <w:rPr>
      <w:rFonts w:ascii="Tahoma" w:eastAsia="Calibri" w:hAnsi="Tahoma" w:cs="Tahoma"/>
      <w:sz w:val="16"/>
      <w:szCs w:val="16"/>
      <w:lang w:val="ru-RU" w:eastAsia="en-US" w:bidi="ar-SA"/>
    </w:rPr>
  </w:style>
  <w:style w:type="paragraph" w:styleId="a7">
    <w:name w:val="Balloon Text"/>
    <w:basedOn w:val="a"/>
    <w:link w:val="a6"/>
    <w:semiHidden/>
    <w:rsid w:val="007E005A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a8">
    <w:name w:val="Разметка контекста"/>
    <w:rsid w:val="00F7733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9">
    <w:name w:val="Название"/>
    <w:qFormat/>
    <w:rsid w:val="007E005A"/>
    <w:pPr>
      <w:widowControl w:val="0"/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paragraph" w:customStyle="1" w:styleId="aa">
    <w:name w:val="Нормальный"/>
    <w:rsid w:val="007E005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1">
    <w:name w:val="Знак Знак3 Знак Знак"/>
    <w:basedOn w:val="a"/>
    <w:rsid w:val="007E005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7E00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b">
    <w:name w:val="Table Grid"/>
    <w:basedOn w:val="a1"/>
    <w:uiPriority w:val="39"/>
    <w:rsid w:val="0063471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99560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995602"/>
    <w:rPr>
      <w:rFonts w:ascii="Calibri" w:hAnsi="Calibri"/>
      <w:sz w:val="22"/>
      <w:szCs w:val="22"/>
    </w:rPr>
  </w:style>
  <w:style w:type="paragraph" w:styleId="ae">
    <w:name w:val="footer"/>
    <w:basedOn w:val="a"/>
    <w:link w:val="af"/>
    <w:rsid w:val="0099560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995602"/>
    <w:rPr>
      <w:rFonts w:ascii="Calibri" w:hAnsi="Calibri"/>
      <w:sz w:val="22"/>
      <w:szCs w:val="22"/>
    </w:rPr>
  </w:style>
  <w:style w:type="paragraph" w:customStyle="1" w:styleId="af0">
    <w:name w:val="Название"/>
    <w:aliases w:val="Title"/>
    <w:link w:val="af1"/>
    <w:qFormat/>
    <w:rsid w:val="000543C6"/>
    <w:pPr>
      <w:widowControl w:val="0"/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character" w:customStyle="1" w:styleId="af1">
    <w:name w:val="Заголовок Знак"/>
    <w:link w:val="af0"/>
    <w:rsid w:val="001E38C2"/>
    <w:rPr>
      <w:b/>
      <w:bCs/>
      <w:color w:val="000000"/>
      <w:sz w:val="24"/>
      <w:szCs w:val="24"/>
      <w:lang w:bidi="ar-SA"/>
    </w:rPr>
  </w:style>
  <w:style w:type="table" w:styleId="af2">
    <w:name w:val="Light List"/>
    <w:basedOn w:val="a1"/>
    <w:uiPriority w:val="61"/>
    <w:rsid w:val="00DD48C6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af3">
    <w:name w:val="Абзац списка Знак"/>
    <w:aliases w:val="мой Знак"/>
    <w:link w:val="af4"/>
    <w:uiPriority w:val="1"/>
    <w:locked/>
    <w:rsid w:val="006135E4"/>
    <w:rPr>
      <w:color w:val="000000"/>
      <w:sz w:val="28"/>
      <w:lang w:val="en-US"/>
    </w:rPr>
  </w:style>
  <w:style w:type="paragraph" w:styleId="af4">
    <w:name w:val="List Paragraph"/>
    <w:aliases w:val="мой"/>
    <w:basedOn w:val="a"/>
    <w:link w:val="af3"/>
    <w:uiPriority w:val="1"/>
    <w:qFormat/>
    <w:rsid w:val="006135E4"/>
    <w:pPr>
      <w:spacing w:after="5" w:line="240" w:lineRule="auto"/>
      <w:ind w:left="720" w:right="3343" w:firstLine="701"/>
      <w:contextualSpacing/>
      <w:jc w:val="both"/>
    </w:pPr>
    <w:rPr>
      <w:rFonts w:ascii="Times New Roman" w:hAnsi="Times New Roman"/>
      <w:color w:val="000000"/>
      <w:sz w:val="28"/>
      <w:szCs w:val="20"/>
      <w:lang w:val="en-US"/>
    </w:rPr>
  </w:style>
  <w:style w:type="character" w:styleId="af5">
    <w:name w:val="Hyperlink"/>
    <w:basedOn w:val="a0"/>
    <w:uiPriority w:val="99"/>
    <w:unhideWhenUsed/>
    <w:rsid w:val="00982FB1"/>
    <w:rPr>
      <w:color w:val="0000FF"/>
      <w:u w:val="single"/>
    </w:rPr>
  </w:style>
  <w:style w:type="character" w:styleId="af6">
    <w:name w:val="FollowedHyperlink"/>
    <w:basedOn w:val="a0"/>
    <w:uiPriority w:val="99"/>
    <w:unhideWhenUsed/>
    <w:rsid w:val="00982FB1"/>
    <w:rPr>
      <w:color w:val="800080"/>
      <w:u w:val="single"/>
    </w:rPr>
  </w:style>
  <w:style w:type="paragraph" w:customStyle="1" w:styleId="msonormal0">
    <w:name w:val="msonormal"/>
    <w:basedOn w:val="a"/>
    <w:rsid w:val="00982F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982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66">
    <w:name w:val="xl66"/>
    <w:basedOn w:val="a"/>
    <w:rsid w:val="00982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xl67">
    <w:name w:val="xl67"/>
    <w:basedOn w:val="a"/>
    <w:rsid w:val="00982F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68">
    <w:name w:val="xl68"/>
    <w:basedOn w:val="a"/>
    <w:rsid w:val="00982F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rsid w:val="00982FB1"/>
    <w:pP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xl70">
    <w:name w:val="xl70"/>
    <w:basedOn w:val="a"/>
    <w:rsid w:val="00982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1">
    <w:name w:val="xl71"/>
    <w:basedOn w:val="a"/>
    <w:rsid w:val="00982F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</w:rPr>
  </w:style>
  <w:style w:type="paragraph" w:customStyle="1" w:styleId="xl72">
    <w:name w:val="xl72"/>
    <w:basedOn w:val="a"/>
    <w:rsid w:val="00982F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</w:rPr>
  </w:style>
  <w:style w:type="paragraph" w:customStyle="1" w:styleId="xl73">
    <w:name w:val="xl73"/>
    <w:basedOn w:val="a"/>
    <w:rsid w:val="00982FB1"/>
    <w:pPr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74">
    <w:name w:val="xl74"/>
    <w:basedOn w:val="a"/>
    <w:rsid w:val="00982FB1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982FB1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982FB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982F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982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sz w:val="18"/>
      <w:szCs w:val="18"/>
    </w:rPr>
  </w:style>
  <w:style w:type="paragraph" w:customStyle="1" w:styleId="xl79">
    <w:name w:val="xl79"/>
    <w:basedOn w:val="a"/>
    <w:rsid w:val="00982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sz w:val="18"/>
      <w:szCs w:val="18"/>
    </w:rPr>
  </w:style>
  <w:style w:type="paragraph" w:customStyle="1" w:styleId="xl80">
    <w:name w:val="xl80"/>
    <w:basedOn w:val="a"/>
    <w:rsid w:val="00982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81">
    <w:name w:val="xl81"/>
    <w:basedOn w:val="a"/>
    <w:rsid w:val="00982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82">
    <w:name w:val="xl82"/>
    <w:basedOn w:val="a"/>
    <w:rsid w:val="00982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982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84">
    <w:name w:val="xl84"/>
    <w:basedOn w:val="a"/>
    <w:rsid w:val="00982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85">
    <w:name w:val="xl85"/>
    <w:basedOn w:val="a"/>
    <w:rsid w:val="00982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86">
    <w:name w:val="xl86"/>
    <w:basedOn w:val="a"/>
    <w:rsid w:val="00982F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87">
    <w:name w:val="xl87"/>
    <w:basedOn w:val="a"/>
    <w:rsid w:val="00982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8">
    <w:name w:val="xl88"/>
    <w:basedOn w:val="a"/>
    <w:rsid w:val="00982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89">
    <w:name w:val="xl89"/>
    <w:basedOn w:val="a"/>
    <w:rsid w:val="00982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90">
    <w:name w:val="xl90"/>
    <w:basedOn w:val="a"/>
    <w:rsid w:val="00982FB1"/>
    <w:pP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1">
    <w:name w:val="xl91"/>
    <w:basedOn w:val="a"/>
    <w:rsid w:val="00982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2">
    <w:name w:val="xl92"/>
    <w:basedOn w:val="a"/>
    <w:rsid w:val="00982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3">
    <w:name w:val="xl93"/>
    <w:basedOn w:val="a"/>
    <w:rsid w:val="00982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"/>
    <w:rsid w:val="00982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95">
    <w:name w:val="xl95"/>
    <w:basedOn w:val="a"/>
    <w:rsid w:val="00982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6">
    <w:name w:val="xl96"/>
    <w:basedOn w:val="a"/>
    <w:rsid w:val="00982FB1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7">
    <w:name w:val="xl97"/>
    <w:basedOn w:val="a"/>
    <w:rsid w:val="00982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98">
    <w:name w:val="xl98"/>
    <w:basedOn w:val="a"/>
    <w:rsid w:val="00982F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99">
    <w:name w:val="xl99"/>
    <w:basedOn w:val="a"/>
    <w:rsid w:val="00982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00">
    <w:name w:val="xl100"/>
    <w:basedOn w:val="a"/>
    <w:rsid w:val="00982FB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xl101">
    <w:name w:val="xl101"/>
    <w:basedOn w:val="a"/>
    <w:rsid w:val="00982F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2">
    <w:name w:val="xl102"/>
    <w:basedOn w:val="a"/>
    <w:rsid w:val="00982F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a"/>
    <w:rsid w:val="00982FB1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xl104">
    <w:name w:val="xl104"/>
    <w:basedOn w:val="a"/>
    <w:rsid w:val="00982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"/>
    <w:rsid w:val="00982F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06">
    <w:name w:val="xl106"/>
    <w:basedOn w:val="a"/>
    <w:rsid w:val="00982F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07">
    <w:name w:val="xl107"/>
    <w:basedOn w:val="a"/>
    <w:rsid w:val="00982F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08">
    <w:name w:val="xl108"/>
    <w:basedOn w:val="a"/>
    <w:rsid w:val="00982FB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982FB1"/>
    <w:pPr>
      <w:pBdr>
        <w:top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10">
    <w:name w:val="xl110"/>
    <w:basedOn w:val="a"/>
    <w:rsid w:val="00982FB1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11">
    <w:name w:val="xl111"/>
    <w:basedOn w:val="a"/>
    <w:rsid w:val="00982F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12">
    <w:name w:val="xl112"/>
    <w:basedOn w:val="a"/>
    <w:rsid w:val="00982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13">
    <w:name w:val="xl113"/>
    <w:basedOn w:val="a"/>
    <w:rsid w:val="00982FB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114">
    <w:name w:val="xl114"/>
    <w:basedOn w:val="a"/>
    <w:rsid w:val="00982F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115">
    <w:name w:val="xl115"/>
    <w:basedOn w:val="a"/>
    <w:rsid w:val="00982FB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16">
    <w:name w:val="xl116"/>
    <w:basedOn w:val="a"/>
    <w:rsid w:val="00982F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17">
    <w:name w:val="xl117"/>
    <w:basedOn w:val="a"/>
    <w:rsid w:val="00982FB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18">
    <w:name w:val="xl118"/>
    <w:basedOn w:val="a"/>
    <w:rsid w:val="0027658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</w:rPr>
  </w:style>
  <w:style w:type="paragraph" w:customStyle="1" w:styleId="xl119">
    <w:name w:val="xl119"/>
    <w:basedOn w:val="a"/>
    <w:rsid w:val="0027658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</w:rPr>
  </w:style>
  <w:style w:type="paragraph" w:customStyle="1" w:styleId="xl120">
    <w:name w:val="xl120"/>
    <w:basedOn w:val="a"/>
    <w:rsid w:val="0027658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</w:rPr>
  </w:style>
  <w:style w:type="paragraph" w:customStyle="1" w:styleId="xl121">
    <w:name w:val="xl121"/>
    <w:basedOn w:val="a"/>
    <w:rsid w:val="0027658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22">
    <w:name w:val="xl122"/>
    <w:basedOn w:val="a"/>
    <w:rsid w:val="0027658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23">
    <w:name w:val="xl123"/>
    <w:basedOn w:val="a"/>
    <w:rsid w:val="0027658B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124">
    <w:name w:val="xl124"/>
    <w:basedOn w:val="a"/>
    <w:rsid w:val="0027658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0C52B-03C7-4850-A2B8-51CD76419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10</Pages>
  <Words>2340</Words>
  <Characters>13339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Татьяна</cp:lastModifiedBy>
  <cp:revision>48</cp:revision>
  <cp:lastPrinted>2026-07-13T08:22:00Z</cp:lastPrinted>
  <dcterms:created xsi:type="dcterms:W3CDTF">2024-11-26T07:57:00Z</dcterms:created>
  <dcterms:modified xsi:type="dcterms:W3CDTF">2026-07-20T10:16:00Z</dcterms:modified>
</cp:coreProperties>
</file>