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16" w:rsidRDefault="005876E1" w:rsidP="006F3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6E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3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2F" w:rsidRDefault="00C97A2F" w:rsidP="006F38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C97A2F" w:rsidRDefault="00C97A2F" w:rsidP="006F38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Большеболдинского муниципального </w:t>
      </w:r>
      <w:r w:rsidR="00973BF2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6F3816" w:rsidRPr="00C97A2F" w:rsidRDefault="00C97A2F" w:rsidP="006F38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6F3816" w:rsidRPr="00C97A2F" w:rsidRDefault="006F3816" w:rsidP="006F3816">
      <w:pPr>
        <w:pStyle w:val="3"/>
        <w:jc w:val="center"/>
        <w:rPr>
          <w:rFonts w:ascii="Times New Roman" w:hAnsi="Times New Roman"/>
          <w:sz w:val="36"/>
          <w:szCs w:val="36"/>
        </w:rPr>
      </w:pPr>
      <w:r w:rsidRPr="00C97A2F">
        <w:rPr>
          <w:rFonts w:ascii="Times New Roman" w:hAnsi="Times New Roman"/>
          <w:sz w:val="36"/>
          <w:szCs w:val="36"/>
        </w:rPr>
        <w:t>ПОСТАНОВЛЕНИЕ</w:t>
      </w:r>
    </w:p>
    <w:p w:rsidR="003516E8" w:rsidRDefault="003516E8" w:rsidP="003516E8"/>
    <w:p w:rsidR="006F3816" w:rsidRDefault="00BA32C1" w:rsidP="003516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D4996">
        <w:rPr>
          <w:rFonts w:ascii="Times New Roman" w:hAnsi="Times New Roman" w:cs="Times New Roman"/>
          <w:sz w:val="28"/>
          <w:szCs w:val="28"/>
        </w:rPr>
        <w:t>12.03.2026</w:t>
      </w:r>
      <w:proofErr w:type="gramEnd"/>
      <w:r w:rsidR="00A60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D4996">
        <w:rPr>
          <w:rFonts w:ascii="Times New Roman" w:hAnsi="Times New Roman" w:cs="Times New Roman"/>
          <w:sz w:val="28"/>
          <w:szCs w:val="28"/>
        </w:rPr>
        <w:t xml:space="preserve"> №  197</w:t>
      </w:r>
    </w:p>
    <w:p w:rsidR="003516E8" w:rsidRDefault="003516E8" w:rsidP="003341B1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992312" w:rsidRDefault="00992312" w:rsidP="0099231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EFF" w:rsidRDefault="00EA2EDE" w:rsidP="00973BF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92312" w:rsidRPr="003A79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состав комиссии по делам несовершеннолетних и защите их прав при администрации Большеболдинского муниципального </w:t>
      </w:r>
      <w:r w:rsidR="00973BF2">
        <w:rPr>
          <w:rFonts w:ascii="Times New Roman" w:hAnsi="Times New Roman" w:cs="Times New Roman"/>
          <w:b/>
          <w:sz w:val="28"/>
          <w:szCs w:val="28"/>
        </w:rPr>
        <w:t>округа</w:t>
      </w:r>
      <w:r w:rsidR="0068095E">
        <w:rPr>
          <w:rFonts w:ascii="Times New Roman" w:hAnsi="Times New Roman" w:cs="Times New Roman"/>
          <w:b/>
          <w:sz w:val="28"/>
          <w:szCs w:val="28"/>
        </w:rPr>
        <w:t>, утвержденн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992312" w:rsidRPr="003A790A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Большеболдинского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 Нижегородской области</w:t>
      </w:r>
      <w:r w:rsidR="00992312" w:rsidRPr="003A790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73BF2">
        <w:rPr>
          <w:rFonts w:ascii="Times New Roman" w:hAnsi="Times New Roman" w:cs="Times New Roman"/>
          <w:b/>
          <w:sz w:val="28"/>
          <w:szCs w:val="28"/>
        </w:rPr>
        <w:t>30.12.2022</w:t>
      </w:r>
      <w:r w:rsidR="00992312" w:rsidRPr="003A790A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973BF2">
        <w:rPr>
          <w:rFonts w:ascii="Times New Roman" w:hAnsi="Times New Roman" w:cs="Times New Roman"/>
          <w:b/>
          <w:sz w:val="28"/>
          <w:szCs w:val="28"/>
        </w:rPr>
        <w:t>555</w:t>
      </w:r>
      <w:r w:rsidR="007E09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312" w:rsidRDefault="007E09EB" w:rsidP="00973BF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09EB">
        <w:rPr>
          <w:rFonts w:ascii="Times New Roman" w:hAnsi="Times New Roman" w:cs="Times New Roman"/>
          <w:b/>
          <w:sz w:val="28"/>
          <w:szCs w:val="28"/>
        </w:rPr>
        <w:t>в ред. постановления от 20.12.2024 г. № 1168)</w:t>
      </w:r>
    </w:p>
    <w:p w:rsidR="00992312" w:rsidRDefault="00992312" w:rsidP="0099231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312" w:rsidRDefault="00DA0480" w:rsidP="00EA2EDE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405C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EA2E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Большеболдинского муниципального </w:t>
      </w:r>
      <w:r w:rsidR="00973BF2">
        <w:rPr>
          <w:rFonts w:ascii="Times New Roman" w:hAnsi="Times New Roman" w:cs="Times New Roman"/>
          <w:sz w:val="28"/>
          <w:szCs w:val="28"/>
        </w:rPr>
        <w:t>округа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EA2EDE" w:rsidRPr="00D5405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0480" w:rsidRDefault="00DA0480" w:rsidP="00DA0480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2312" w:rsidRPr="00C97A2F">
        <w:rPr>
          <w:rFonts w:ascii="Times New Roman" w:hAnsi="Times New Roman" w:cs="Times New Roman"/>
          <w:sz w:val="28"/>
          <w:szCs w:val="28"/>
        </w:rPr>
        <w:t>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480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 при администрации Большеболдинского муниципального округ</w:t>
      </w:r>
      <w:r w:rsidR="00354CDB">
        <w:rPr>
          <w:rFonts w:ascii="Times New Roman" w:hAnsi="Times New Roman" w:cs="Times New Roman"/>
          <w:sz w:val="28"/>
          <w:szCs w:val="28"/>
        </w:rPr>
        <w:t>а</w:t>
      </w:r>
      <w:r w:rsidR="00354CD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992312" w:rsidRPr="00C97A2F">
        <w:rPr>
          <w:rFonts w:ascii="Times New Roman" w:hAnsi="Times New Roman" w:cs="Times New Roman"/>
          <w:sz w:val="28"/>
          <w:szCs w:val="28"/>
        </w:rPr>
        <w:t>утвержденн</w:t>
      </w:r>
      <w:r w:rsidR="00EA2EDE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73BF2">
        <w:rPr>
          <w:rFonts w:ascii="Times New Roman" w:hAnsi="Times New Roman" w:cs="Times New Roman"/>
          <w:sz w:val="28"/>
          <w:szCs w:val="28"/>
        </w:rPr>
        <w:t>а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дминистрации Большеболдинского муниципального </w:t>
      </w:r>
      <w:r w:rsidR="00973BF2">
        <w:rPr>
          <w:rFonts w:ascii="Times New Roman" w:hAnsi="Times New Roman" w:cs="Times New Roman"/>
          <w:sz w:val="28"/>
          <w:szCs w:val="28"/>
        </w:rPr>
        <w:t>округа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973BF2">
        <w:rPr>
          <w:rFonts w:ascii="Times New Roman" w:hAnsi="Times New Roman" w:cs="Times New Roman"/>
          <w:sz w:val="28"/>
          <w:szCs w:val="28"/>
        </w:rPr>
        <w:t>30.12.2022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 г. № </w:t>
      </w:r>
      <w:r w:rsidR="00973BF2">
        <w:rPr>
          <w:rFonts w:ascii="Times New Roman" w:hAnsi="Times New Roman" w:cs="Times New Roman"/>
          <w:sz w:val="28"/>
          <w:szCs w:val="28"/>
        </w:rPr>
        <w:t>555</w:t>
      </w:r>
      <w:r w:rsidR="00EA2EDE">
        <w:rPr>
          <w:rFonts w:ascii="Times New Roman" w:hAnsi="Times New Roman" w:cs="Times New Roman"/>
          <w:sz w:val="28"/>
          <w:szCs w:val="28"/>
        </w:rPr>
        <w:t xml:space="preserve"> (в ред. постановления от </w:t>
      </w:r>
      <w:r w:rsidR="002C5379">
        <w:rPr>
          <w:rFonts w:ascii="Times New Roman" w:hAnsi="Times New Roman" w:cs="Times New Roman"/>
          <w:sz w:val="28"/>
          <w:szCs w:val="28"/>
        </w:rPr>
        <w:t xml:space="preserve">20.12.2024 г. </w:t>
      </w:r>
      <w:r w:rsidR="00EA2EDE">
        <w:rPr>
          <w:rFonts w:ascii="Times New Roman" w:hAnsi="Times New Roman" w:cs="Times New Roman"/>
          <w:sz w:val="28"/>
          <w:szCs w:val="28"/>
        </w:rPr>
        <w:t>№</w:t>
      </w:r>
      <w:r w:rsidR="002C5379">
        <w:rPr>
          <w:rFonts w:ascii="Times New Roman" w:hAnsi="Times New Roman" w:cs="Times New Roman"/>
          <w:sz w:val="28"/>
          <w:szCs w:val="28"/>
        </w:rPr>
        <w:t>1168</w:t>
      </w:r>
      <w:r w:rsidR="00EA2EDE">
        <w:rPr>
          <w:rFonts w:ascii="Times New Roman" w:hAnsi="Times New Roman" w:cs="Times New Roman"/>
          <w:sz w:val="28"/>
          <w:szCs w:val="28"/>
        </w:rPr>
        <w:t>)</w:t>
      </w:r>
      <w:r w:rsidR="00992312">
        <w:rPr>
          <w:rFonts w:ascii="Times New Roman" w:hAnsi="Times New Roman" w:cs="Times New Roman"/>
          <w:sz w:val="28"/>
          <w:szCs w:val="28"/>
        </w:rPr>
        <w:t xml:space="preserve"> </w:t>
      </w:r>
      <w:r w:rsidR="00992312" w:rsidRPr="00C97A2F">
        <w:rPr>
          <w:rFonts w:ascii="Times New Roman" w:hAnsi="Times New Roman" w:cs="Times New Roman"/>
          <w:sz w:val="28"/>
          <w:szCs w:val="28"/>
        </w:rPr>
        <w:t xml:space="preserve"> </w:t>
      </w:r>
      <w:r w:rsidRPr="00DA0480">
        <w:rPr>
          <w:rFonts w:ascii="Times New Roman" w:hAnsi="Times New Roman" w:cs="Times New Roman"/>
          <w:sz w:val="28"/>
          <w:szCs w:val="28"/>
        </w:rPr>
        <w:t>изложить в новой прилагаемой редакции.</w:t>
      </w:r>
    </w:p>
    <w:p w:rsidR="00DA0480" w:rsidRPr="00DA0480" w:rsidRDefault="00DA0480" w:rsidP="00DA048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0480">
        <w:rPr>
          <w:rFonts w:ascii="Times New Roman" w:hAnsi="Times New Roman" w:cs="Times New Roman"/>
          <w:sz w:val="28"/>
          <w:szCs w:val="28"/>
        </w:rPr>
        <w:t>2.Управлению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A0480" w:rsidRPr="00DA0480" w:rsidRDefault="00DA0480" w:rsidP="00DA048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048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480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54CDB" w:rsidRPr="00354CDB">
        <w:rPr>
          <w:rFonts w:ascii="Times New Roman" w:hAnsi="Times New Roman" w:cs="Times New Roman"/>
          <w:sz w:val="28"/>
          <w:szCs w:val="28"/>
        </w:rPr>
        <w:t>заместител</w:t>
      </w:r>
      <w:r w:rsidR="00354CDB">
        <w:rPr>
          <w:rFonts w:ascii="Times New Roman" w:hAnsi="Times New Roman" w:cs="Times New Roman"/>
          <w:sz w:val="28"/>
          <w:szCs w:val="28"/>
        </w:rPr>
        <w:t>я</w:t>
      </w:r>
      <w:r w:rsidR="00354CDB" w:rsidRPr="00354CDB">
        <w:rPr>
          <w:rFonts w:ascii="Times New Roman" w:hAnsi="Times New Roman" w:cs="Times New Roman"/>
          <w:sz w:val="28"/>
          <w:szCs w:val="28"/>
        </w:rPr>
        <w:t xml:space="preserve"> главы администрации Большеболдинского муниципального округа, начальник</w:t>
      </w:r>
      <w:r w:rsidR="00354CDB">
        <w:rPr>
          <w:rFonts w:ascii="Times New Roman" w:hAnsi="Times New Roman" w:cs="Times New Roman"/>
          <w:sz w:val="28"/>
          <w:szCs w:val="28"/>
        </w:rPr>
        <w:t>а</w:t>
      </w:r>
      <w:r w:rsidR="00354CDB" w:rsidRPr="00354CDB">
        <w:rPr>
          <w:rFonts w:ascii="Times New Roman" w:hAnsi="Times New Roman" w:cs="Times New Roman"/>
          <w:sz w:val="28"/>
          <w:szCs w:val="28"/>
        </w:rPr>
        <w:t xml:space="preserve"> управления экономики, инвестиций и развития предпринимательства администрации Большеболдинского муниципального округа</w:t>
      </w:r>
      <w:r w:rsidR="00354CDB">
        <w:rPr>
          <w:rFonts w:ascii="Times New Roman" w:hAnsi="Times New Roman" w:cs="Times New Roman"/>
          <w:sz w:val="28"/>
          <w:szCs w:val="28"/>
        </w:rPr>
        <w:t xml:space="preserve"> Колесникову О.И.</w:t>
      </w: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0480" w:rsidRPr="004B519B" w:rsidRDefault="00DA0480" w:rsidP="00DA0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А.А. Морозова</w:t>
      </w:r>
    </w:p>
    <w:p w:rsidR="00C825F6" w:rsidRDefault="00C825F6" w:rsidP="00E332C6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332C6" w:rsidRPr="00DA0480" w:rsidRDefault="00E332C6" w:rsidP="00E332C6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Приложение </w:t>
      </w:r>
    </w:p>
    <w:p w:rsidR="00E332C6" w:rsidRPr="00DA0480" w:rsidRDefault="00E332C6" w:rsidP="00E332C6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 постановлению администрации </w:t>
      </w:r>
    </w:p>
    <w:p w:rsidR="00E332C6" w:rsidRPr="00DA0480" w:rsidRDefault="00E332C6" w:rsidP="00E332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>Большеболдинского муниципального</w:t>
      </w:r>
    </w:p>
    <w:p w:rsidR="00E332C6" w:rsidRPr="00DA0480" w:rsidRDefault="00E332C6" w:rsidP="00E332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округа Нижегородской области</w:t>
      </w:r>
    </w:p>
    <w:p w:rsidR="00E332C6" w:rsidRPr="00DA0480" w:rsidRDefault="00E332C6" w:rsidP="00E332C6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</w:t>
      </w:r>
      <w:proofErr w:type="gramStart"/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ED499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12.03.2026</w:t>
      </w:r>
      <w:proofErr w:type="gramEnd"/>
      <w:r w:rsidR="00ED499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№</w:t>
      </w:r>
      <w:r w:rsidR="00ED499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197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</w:p>
    <w:p w:rsidR="00DA0480" w:rsidRPr="00DA0480" w:rsidRDefault="00E332C6" w:rsidP="00DA0480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0480" w:rsidRPr="00DA0480" w:rsidRDefault="00DA0480" w:rsidP="00DA0480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Приложение №2</w:t>
      </w: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0480" w:rsidRPr="00DA0480" w:rsidRDefault="00DA0480" w:rsidP="00DA0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 </w:t>
      </w: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администрации</w:t>
      </w:r>
    </w:p>
    <w:p w:rsidR="00DA0480" w:rsidRPr="00DA0480" w:rsidRDefault="00DA0480" w:rsidP="00DA0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Большеболдинского муниципального</w:t>
      </w:r>
    </w:p>
    <w:p w:rsidR="00DA0480" w:rsidRPr="00DA0480" w:rsidRDefault="00DA0480" w:rsidP="00DA0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округа Нижегородской области</w:t>
      </w: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30.12.2022 </w:t>
      </w:r>
      <w:r w:rsidRPr="00DA04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555</w:t>
      </w: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0480" w:rsidRDefault="005E7EFF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A790A">
        <w:rPr>
          <w:rFonts w:ascii="Times New Roman" w:hAnsi="Times New Roman" w:cs="Times New Roman"/>
          <w:b/>
          <w:sz w:val="28"/>
          <w:szCs w:val="28"/>
        </w:rPr>
        <w:t xml:space="preserve">остав комиссии по делам несовершеннолетних и защите их прав при администрации Большеболдинского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A0480" w:rsidRPr="00DA0480" w:rsidRDefault="00DA0480" w:rsidP="00DA0480">
      <w:pPr>
        <w:pStyle w:val="a3"/>
        <w:tabs>
          <w:tab w:val="left" w:pos="0"/>
          <w:tab w:val="left" w:pos="567"/>
          <w:tab w:val="left" w:pos="99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2312" w:rsidRDefault="002C5379" w:rsidP="00EA2EDE">
      <w:pPr>
        <w:pStyle w:val="a4"/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-</w:t>
      </w:r>
      <w:r w:rsidR="0091157D">
        <w:rPr>
          <w:sz w:val="28"/>
          <w:szCs w:val="28"/>
        </w:rPr>
        <w:t>Колесникова Ольга Ивановна</w:t>
      </w:r>
      <w:r w:rsidR="00992312" w:rsidRPr="00C97A2F">
        <w:rPr>
          <w:sz w:val="28"/>
          <w:szCs w:val="28"/>
        </w:rPr>
        <w:t xml:space="preserve"> –</w:t>
      </w:r>
      <w:r w:rsidR="0091157D">
        <w:rPr>
          <w:sz w:val="28"/>
          <w:szCs w:val="28"/>
        </w:rPr>
        <w:t xml:space="preserve"> заместитель главы администрации </w:t>
      </w:r>
      <w:r w:rsidR="0091157D" w:rsidRPr="00765C2F">
        <w:rPr>
          <w:sz w:val="28"/>
          <w:szCs w:val="28"/>
        </w:rPr>
        <w:t>Большеболдинского муниципального округа</w:t>
      </w:r>
      <w:r w:rsidR="0091157D">
        <w:rPr>
          <w:sz w:val="28"/>
          <w:szCs w:val="28"/>
        </w:rPr>
        <w:t xml:space="preserve">, начальник управления экономики, инвестиций и развития предпринимательства </w:t>
      </w:r>
      <w:r w:rsidR="0091157D" w:rsidRPr="00765C2F">
        <w:rPr>
          <w:sz w:val="28"/>
          <w:szCs w:val="28"/>
        </w:rPr>
        <w:t>администрации Большеболдинского муниципального округа</w:t>
      </w:r>
      <w:r w:rsidR="0091157D">
        <w:rPr>
          <w:sz w:val="28"/>
          <w:szCs w:val="28"/>
        </w:rPr>
        <w:t xml:space="preserve">, председатель </w:t>
      </w:r>
      <w:r w:rsidR="0091157D" w:rsidRPr="00765C2F">
        <w:rPr>
          <w:sz w:val="28"/>
          <w:szCs w:val="28"/>
        </w:rPr>
        <w:t>КДН и ЗП</w:t>
      </w:r>
      <w:r w:rsidR="00992312" w:rsidRPr="00C97A2F">
        <w:rPr>
          <w:sz w:val="28"/>
          <w:szCs w:val="28"/>
        </w:rPr>
        <w:t>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Шорин</w:t>
      </w:r>
      <w:proofErr w:type="spellEnd"/>
      <w:r>
        <w:rPr>
          <w:sz w:val="28"/>
          <w:szCs w:val="28"/>
        </w:rPr>
        <w:t xml:space="preserve"> Николай Иванович</w:t>
      </w:r>
      <w:r w:rsidRPr="00C97A2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</w:t>
      </w:r>
      <w:r w:rsidRPr="00C97A2F">
        <w:rPr>
          <w:sz w:val="28"/>
          <w:szCs w:val="28"/>
        </w:rPr>
        <w:t xml:space="preserve"> управления образования администрации Большеболдинского муниципального </w:t>
      </w:r>
      <w:r w:rsidR="00973BF2">
        <w:rPr>
          <w:sz w:val="28"/>
          <w:szCs w:val="28"/>
        </w:rPr>
        <w:t>округа</w:t>
      </w:r>
      <w:r w:rsidRPr="00C97A2F">
        <w:rPr>
          <w:sz w:val="28"/>
          <w:szCs w:val="28"/>
        </w:rPr>
        <w:t>, заместитель председателя КДН и ЗП;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3BF2">
        <w:rPr>
          <w:sz w:val="28"/>
          <w:szCs w:val="28"/>
        </w:rPr>
        <w:t>Мишина Галина Викторовна</w:t>
      </w:r>
      <w:r w:rsidRPr="00C97A2F">
        <w:rPr>
          <w:sz w:val="28"/>
          <w:szCs w:val="28"/>
        </w:rPr>
        <w:t xml:space="preserve"> –  директор Г</w:t>
      </w:r>
      <w:r w:rsidR="00973BF2">
        <w:rPr>
          <w:sz w:val="28"/>
          <w:szCs w:val="28"/>
        </w:rPr>
        <w:t xml:space="preserve">БУ </w:t>
      </w:r>
      <w:r w:rsidRPr="00C97A2F">
        <w:rPr>
          <w:sz w:val="28"/>
          <w:szCs w:val="28"/>
        </w:rPr>
        <w:t>«</w:t>
      </w:r>
      <w:r w:rsidR="00973BF2">
        <w:rPr>
          <w:sz w:val="28"/>
          <w:szCs w:val="28"/>
        </w:rPr>
        <w:t>Комплексный центр социального обслуживания населения Большеболдинского муниципального округа</w:t>
      </w:r>
      <w:r w:rsidRPr="00C97A2F">
        <w:rPr>
          <w:sz w:val="28"/>
          <w:szCs w:val="28"/>
        </w:rPr>
        <w:t>», заместитель председателя КДН и ЗП (по согласованию);</w:t>
      </w:r>
    </w:p>
    <w:p w:rsidR="00992312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 xml:space="preserve">Исупова Наталья Юрьевна – главный специалист управления </w:t>
      </w:r>
      <w:r>
        <w:rPr>
          <w:sz w:val="28"/>
          <w:szCs w:val="28"/>
        </w:rPr>
        <w:t>образования</w:t>
      </w:r>
      <w:r w:rsidRPr="00C97A2F">
        <w:rPr>
          <w:sz w:val="28"/>
          <w:szCs w:val="28"/>
        </w:rPr>
        <w:t xml:space="preserve"> администрации Большеболдинского муниципального </w:t>
      </w:r>
      <w:r w:rsidR="00973BF2">
        <w:rPr>
          <w:sz w:val="28"/>
          <w:szCs w:val="28"/>
        </w:rPr>
        <w:t>округа</w:t>
      </w:r>
      <w:r w:rsidRPr="00C97A2F">
        <w:rPr>
          <w:sz w:val="28"/>
          <w:szCs w:val="28"/>
        </w:rPr>
        <w:t>, ответственный секретарь КДН и ЗП;</w:t>
      </w:r>
    </w:p>
    <w:p w:rsidR="002C5379" w:rsidRPr="00C97A2F" w:rsidRDefault="002C5379" w:rsidP="002C5379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-Волгина Анастасия Викторовна – начальник </w:t>
      </w:r>
      <w:r w:rsidRPr="0091157D">
        <w:rPr>
          <w:sz w:val="28"/>
          <w:szCs w:val="28"/>
          <w:lang w:eastAsia="ar-SA"/>
        </w:rPr>
        <w:t>ОУУП и ПДН МО МВД России «Большеболдинский»</w:t>
      </w:r>
      <w:r>
        <w:rPr>
          <w:sz w:val="28"/>
          <w:szCs w:val="28"/>
          <w:lang w:eastAsia="ar-SA"/>
        </w:rPr>
        <w:t xml:space="preserve"> майор полиции</w:t>
      </w:r>
      <w:r>
        <w:rPr>
          <w:sz w:val="28"/>
          <w:szCs w:val="28"/>
        </w:rPr>
        <w:t>, член комиссии (по согласованию);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>Давыденкова Ольга Ивановна – социальный педагог ГБПОУ «</w:t>
      </w:r>
      <w:proofErr w:type="gramStart"/>
      <w:r w:rsidRPr="00C97A2F">
        <w:rPr>
          <w:sz w:val="28"/>
          <w:szCs w:val="28"/>
        </w:rPr>
        <w:t>Большеболдинский  сельскохозяйственный</w:t>
      </w:r>
      <w:proofErr w:type="gramEnd"/>
      <w:r w:rsidRPr="00C97A2F">
        <w:rPr>
          <w:sz w:val="28"/>
          <w:szCs w:val="28"/>
        </w:rPr>
        <w:t xml:space="preserve"> техникум», член комиссии (по согласованию);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>Иванова Светлана Юрьевна – социальный педагог МБОУ «Большеболдинская средняя школа</w:t>
      </w:r>
      <w:r w:rsidR="00EC0B2A">
        <w:rPr>
          <w:sz w:val="28"/>
          <w:szCs w:val="28"/>
        </w:rPr>
        <w:t xml:space="preserve"> им. А.С. Пушкина</w:t>
      </w:r>
      <w:r w:rsidRPr="00C97A2F">
        <w:rPr>
          <w:sz w:val="28"/>
          <w:szCs w:val="28"/>
        </w:rPr>
        <w:t>», член комиссии (по согласованию);</w:t>
      </w:r>
    </w:p>
    <w:p w:rsidR="00EE5A76" w:rsidRDefault="00EE5A76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-Кирин Юрий Николаевич – начальник отделения надзорной деятельности и профилактической работы по </w:t>
      </w:r>
      <w:proofErr w:type="spellStart"/>
      <w:r>
        <w:rPr>
          <w:sz w:val="28"/>
          <w:szCs w:val="28"/>
        </w:rPr>
        <w:t>Большеболдинскому</w:t>
      </w:r>
      <w:proofErr w:type="spellEnd"/>
      <w:r>
        <w:rPr>
          <w:sz w:val="28"/>
          <w:szCs w:val="28"/>
        </w:rPr>
        <w:t xml:space="preserve"> </w:t>
      </w:r>
      <w:r w:rsidR="00F15D7B">
        <w:rPr>
          <w:sz w:val="28"/>
          <w:szCs w:val="28"/>
        </w:rPr>
        <w:t xml:space="preserve">муниципальному округу </w:t>
      </w:r>
      <w:r>
        <w:rPr>
          <w:sz w:val="28"/>
          <w:szCs w:val="28"/>
        </w:rPr>
        <w:t xml:space="preserve">управления надзорной деятельности и </w:t>
      </w:r>
      <w:r>
        <w:rPr>
          <w:sz w:val="28"/>
          <w:szCs w:val="28"/>
        </w:rPr>
        <w:lastRenderedPageBreak/>
        <w:t>профилактической работы Главного управления МЧС России по Нижегородской области, член комиссии (по согласованию);</w:t>
      </w:r>
    </w:p>
    <w:p w:rsidR="00992312" w:rsidRDefault="00992312" w:rsidP="00EA2EDE">
      <w:pPr>
        <w:pStyle w:val="a4"/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>Кострюкова Мария Сергеевна – врач-</w:t>
      </w:r>
      <w:proofErr w:type="gramStart"/>
      <w:r w:rsidRPr="00C97A2F">
        <w:rPr>
          <w:sz w:val="28"/>
          <w:szCs w:val="28"/>
        </w:rPr>
        <w:t>нарколог  ГБУЗ</w:t>
      </w:r>
      <w:proofErr w:type="gramEnd"/>
      <w:r w:rsidRPr="00C97A2F">
        <w:rPr>
          <w:sz w:val="28"/>
          <w:szCs w:val="28"/>
        </w:rPr>
        <w:t xml:space="preserve"> НО «Большеболдинская Центральная районная больница», член комиссии (по согласованию);</w:t>
      </w:r>
    </w:p>
    <w:p w:rsidR="00992312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 xml:space="preserve">Родионова Елена Михайловна – директор МБОУ «Большеболдинская средняя </w:t>
      </w:r>
      <w:proofErr w:type="gramStart"/>
      <w:r w:rsidRPr="00C97A2F">
        <w:rPr>
          <w:sz w:val="28"/>
          <w:szCs w:val="28"/>
        </w:rPr>
        <w:t>школа  им.</w:t>
      </w:r>
      <w:proofErr w:type="gramEnd"/>
      <w:r w:rsidRPr="00C97A2F">
        <w:rPr>
          <w:sz w:val="28"/>
          <w:szCs w:val="28"/>
        </w:rPr>
        <w:t xml:space="preserve"> А.С. Пушкина», член комиссии;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-Сак Жанна Викторовна </w:t>
      </w:r>
      <w:r w:rsidRPr="00C97A2F">
        <w:rPr>
          <w:sz w:val="28"/>
          <w:szCs w:val="28"/>
        </w:rPr>
        <w:t>– зав.</w:t>
      </w:r>
      <w:r w:rsidR="00D104D7">
        <w:rPr>
          <w:sz w:val="28"/>
          <w:szCs w:val="28"/>
        </w:rPr>
        <w:t xml:space="preserve"> </w:t>
      </w:r>
      <w:r w:rsidRPr="00C97A2F">
        <w:rPr>
          <w:sz w:val="28"/>
          <w:szCs w:val="28"/>
        </w:rPr>
        <w:t>сектором по работе с детьми, подростками и молодежью МАУК «Большеболдинский КДЦ», член комиссии (по согласованию);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 xml:space="preserve">Смолина Марина Константиновна – старший инспектор </w:t>
      </w:r>
      <w:proofErr w:type="spellStart"/>
      <w:r w:rsidRPr="00C97A2F">
        <w:rPr>
          <w:sz w:val="28"/>
          <w:szCs w:val="28"/>
        </w:rPr>
        <w:t>Лукояновского</w:t>
      </w:r>
      <w:proofErr w:type="spellEnd"/>
      <w:r w:rsidRPr="00C97A2F">
        <w:rPr>
          <w:sz w:val="28"/>
          <w:szCs w:val="28"/>
        </w:rPr>
        <w:t xml:space="preserve"> МФ ФКУ «УИИ ГУФСИН России по Нижегородской области», член комиссии (по согласованию);</w:t>
      </w:r>
    </w:p>
    <w:p w:rsidR="00992312" w:rsidRPr="00C97A2F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Тюльнева</w:t>
      </w:r>
      <w:proofErr w:type="spellEnd"/>
      <w:r>
        <w:rPr>
          <w:sz w:val="28"/>
          <w:szCs w:val="28"/>
        </w:rPr>
        <w:t xml:space="preserve"> Ирина Михайловна</w:t>
      </w:r>
      <w:r w:rsidRPr="00C97A2F">
        <w:rPr>
          <w:sz w:val="28"/>
          <w:szCs w:val="28"/>
        </w:rPr>
        <w:t xml:space="preserve"> – главный специалист управления образования администрации Большеболдинского муниципального </w:t>
      </w:r>
      <w:r w:rsidR="00791BFC">
        <w:rPr>
          <w:sz w:val="28"/>
          <w:szCs w:val="28"/>
        </w:rPr>
        <w:t>округа</w:t>
      </w:r>
      <w:r w:rsidRPr="00C97A2F">
        <w:rPr>
          <w:sz w:val="28"/>
          <w:szCs w:val="28"/>
        </w:rPr>
        <w:t xml:space="preserve"> по охране детства, член комиссии; </w:t>
      </w:r>
    </w:p>
    <w:p w:rsidR="00EA2EDE" w:rsidRDefault="00992312" w:rsidP="00EA2EDE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97A2F">
        <w:rPr>
          <w:sz w:val="28"/>
          <w:szCs w:val="28"/>
        </w:rPr>
        <w:t xml:space="preserve">Филимонова Галина Анатольевна – </w:t>
      </w:r>
      <w:r w:rsidR="002C5379">
        <w:rPr>
          <w:sz w:val="28"/>
          <w:szCs w:val="28"/>
        </w:rPr>
        <w:t>заведующий сектора</w:t>
      </w:r>
      <w:r w:rsidRPr="00C97A2F">
        <w:rPr>
          <w:sz w:val="28"/>
          <w:szCs w:val="28"/>
        </w:rPr>
        <w:t xml:space="preserve"> управления образования администрации Большеболдинского муниц</w:t>
      </w:r>
      <w:r w:rsidR="00EC0B2A">
        <w:rPr>
          <w:sz w:val="28"/>
          <w:szCs w:val="28"/>
        </w:rPr>
        <w:t xml:space="preserve">ипального </w:t>
      </w:r>
      <w:r w:rsidR="001A1906">
        <w:rPr>
          <w:sz w:val="28"/>
          <w:szCs w:val="28"/>
        </w:rPr>
        <w:t>округа</w:t>
      </w:r>
      <w:r w:rsidR="00EA2EDE">
        <w:rPr>
          <w:sz w:val="28"/>
          <w:szCs w:val="28"/>
        </w:rPr>
        <w:t>, член комиссии.</w:t>
      </w:r>
    </w:p>
    <w:p w:rsidR="00992312" w:rsidRDefault="00992312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EFF" w:rsidRDefault="005E7EFF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EFF" w:rsidRDefault="005E7EFF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EFF" w:rsidRDefault="005E7EFF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EFF" w:rsidRDefault="005E7EFF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EFF" w:rsidRDefault="005E7EFF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EFF" w:rsidRDefault="005E7EFF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312" w:rsidRDefault="00992312" w:rsidP="0099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312" w:rsidRDefault="00992312" w:rsidP="00992312">
      <w:pPr>
        <w:pStyle w:val="8"/>
        <w:rPr>
          <w:szCs w:val="28"/>
        </w:rPr>
      </w:pPr>
    </w:p>
    <w:p w:rsidR="00992312" w:rsidRDefault="00992312" w:rsidP="004B51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312" w:rsidRDefault="00992312" w:rsidP="004B51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312" w:rsidRDefault="00992312" w:rsidP="004B51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816" w:rsidRDefault="006F3816" w:rsidP="006F3816">
      <w:pPr>
        <w:pStyle w:val="8"/>
        <w:rPr>
          <w:szCs w:val="28"/>
        </w:rPr>
      </w:pPr>
    </w:p>
    <w:p w:rsidR="009C2D71" w:rsidRDefault="009C2D71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2D71" w:rsidRDefault="009C2D71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0946" w:rsidRDefault="00A60946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DB" w:rsidRDefault="00354CDB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DB" w:rsidRDefault="00354CDB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DB" w:rsidRDefault="00354CDB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DB" w:rsidRDefault="00354CDB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DB" w:rsidRDefault="00354CDB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DB" w:rsidRDefault="00354CDB" w:rsidP="00544FD1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354CDB" w:rsidSect="00EA2E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643"/>
    <w:multiLevelType w:val="hybridMultilevel"/>
    <w:tmpl w:val="A8B82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CA2"/>
    <w:multiLevelType w:val="hybridMultilevel"/>
    <w:tmpl w:val="9CF2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150CF"/>
    <w:multiLevelType w:val="hybridMultilevel"/>
    <w:tmpl w:val="1FCE8028"/>
    <w:lvl w:ilvl="0" w:tplc="15327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70977"/>
    <w:multiLevelType w:val="hybridMultilevel"/>
    <w:tmpl w:val="E85A429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F4856"/>
    <w:multiLevelType w:val="multilevel"/>
    <w:tmpl w:val="7EFAA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B613F74"/>
    <w:multiLevelType w:val="hybridMultilevel"/>
    <w:tmpl w:val="1FCE8028"/>
    <w:lvl w:ilvl="0" w:tplc="15327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22E5C"/>
    <w:multiLevelType w:val="multilevel"/>
    <w:tmpl w:val="E514C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16"/>
    <w:rsid w:val="00061C47"/>
    <w:rsid w:val="00063C67"/>
    <w:rsid w:val="00082BA2"/>
    <w:rsid w:val="001178F5"/>
    <w:rsid w:val="00133083"/>
    <w:rsid w:val="00133AB6"/>
    <w:rsid w:val="00154A80"/>
    <w:rsid w:val="00156061"/>
    <w:rsid w:val="0016474A"/>
    <w:rsid w:val="001A1906"/>
    <w:rsid w:val="001B0DCF"/>
    <w:rsid w:val="001C5BA3"/>
    <w:rsid w:val="00217367"/>
    <w:rsid w:val="00223501"/>
    <w:rsid w:val="0023198F"/>
    <w:rsid w:val="00297F7B"/>
    <w:rsid w:val="002C5379"/>
    <w:rsid w:val="002C7A34"/>
    <w:rsid w:val="002F34A5"/>
    <w:rsid w:val="00321D12"/>
    <w:rsid w:val="003341B1"/>
    <w:rsid w:val="0034440E"/>
    <w:rsid w:val="003516E8"/>
    <w:rsid w:val="00354CDB"/>
    <w:rsid w:val="003664FD"/>
    <w:rsid w:val="00390748"/>
    <w:rsid w:val="00395C65"/>
    <w:rsid w:val="003A5CD6"/>
    <w:rsid w:val="003A790A"/>
    <w:rsid w:val="003C1F4C"/>
    <w:rsid w:val="003E4C6A"/>
    <w:rsid w:val="00423EB8"/>
    <w:rsid w:val="00433EE0"/>
    <w:rsid w:val="00443167"/>
    <w:rsid w:val="00462E4E"/>
    <w:rsid w:val="00471780"/>
    <w:rsid w:val="004B519B"/>
    <w:rsid w:val="004C10FF"/>
    <w:rsid w:val="004E226C"/>
    <w:rsid w:val="00517C2C"/>
    <w:rsid w:val="00544FD1"/>
    <w:rsid w:val="00566CA0"/>
    <w:rsid w:val="00571D5C"/>
    <w:rsid w:val="005876E1"/>
    <w:rsid w:val="005D3149"/>
    <w:rsid w:val="005D5FB3"/>
    <w:rsid w:val="005E7EFF"/>
    <w:rsid w:val="005F0866"/>
    <w:rsid w:val="005F74B8"/>
    <w:rsid w:val="0063600D"/>
    <w:rsid w:val="00673398"/>
    <w:rsid w:val="0068007D"/>
    <w:rsid w:val="0068095E"/>
    <w:rsid w:val="006909D2"/>
    <w:rsid w:val="006F3816"/>
    <w:rsid w:val="007530FE"/>
    <w:rsid w:val="00786A32"/>
    <w:rsid w:val="00791BFC"/>
    <w:rsid w:val="007A4120"/>
    <w:rsid w:val="007D60B5"/>
    <w:rsid w:val="007E09EB"/>
    <w:rsid w:val="007E2093"/>
    <w:rsid w:val="007E49F8"/>
    <w:rsid w:val="007E51ED"/>
    <w:rsid w:val="00805049"/>
    <w:rsid w:val="008053E8"/>
    <w:rsid w:val="00860AAF"/>
    <w:rsid w:val="0091157D"/>
    <w:rsid w:val="00917EB7"/>
    <w:rsid w:val="009254B9"/>
    <w:rsid w:val="0093470E"/>
    <w:rsid w:val="00943FFF"/>
    <w:rsid w:val="00972E1D"/>
    <w:rsid w:val="00973BF2"/>
    <w:rsid w:val="00992312"/>
    <w:rsid w:val="009A4FA5"/>
    <w:rsid w:val="009A75EE"/>
    <w:rsid w:val="009C2D71"/>
    <w:rsid w:val="009F0666"/>
    <w:rsid w:val="00A064FF"/>
    <w:rsid w:val="00A15163"/>
    <w:rsid w:val="00A3275A"/>
    <w:rsid w:val="00A60946"/>
    <w:rsid w:val="00A76C2C"/>
    <w:rsid w:val="00A8003F"/>
    <w:rsid w:val="00A94B29"/>
    <w:rsid w:val="00A97ADD"/>
    <w:rsid w:val="00AA1393"/>
    <w:rsid w:val="00AD779C"/>
    <w:rsid w:val="00AF5FF0"/>
    <w:rsid w:val="00B03E3D"/>
    <w:rsid w:val="00B12189"/>
    <w:rsid w:val="00B2073C"/>
    <w:rsid w:val="00B37B53"/>
    <w:rsid w:val="00B43C8E"/>
    <w:rsid w:val="00B54323"/>
    <w:rsid w:val="00B92C72"/>
    <w:rsid w:val="00B97099"/>
    <w:rsid w:val="00BA32C1"/>
    <w:rsid w:val="00BB238C"/>
    <w:rsid w:val="00BC0ECA"/>
    <w:rsid w:val="00BC74D3"/>
    <w:rsid w:val="00BD7FF4"/>
    <w:rsid w:val="00BF4298"/>
    <w:rsid w:val="00C524D0"/>
    <w:rsid w:val="00C57BD8"/>
    <w:rsid w:val="00C75563"/>
    <w:rsid w:val="00C76E79"/>
    <w:rsid w:val="00C825F6"/>
    <w:rsid w:val="00C856D8"/>
    <w:rsid w:val="00C97A2F"/>
    <w:rsid w:val="00CB258F"/>
    <w:rsid w:val="00CC1EB2"/>
    <w:rsid w:val="00CE5E09"/>
    <w:rsid w:val="00CF7526"/>
    <w:rsid w:val="00D017F2"/>
    <w:rsid w:val="00D104D7"/>
    <w:rsid w:val="00D14F86"/>
    <w:rsid w:val="00D27EB9"/>
    <w:rsid w:val="00D5405C"/>
    <w:rsid w:val="00D60B5E"/>
    <w:rsid w:val="00D97206"/>
    <w:rsid w:val="00DA0480"/>
    <w:rsid w:val="00E12505"/>
    <w:rsid w:val="00E259F5"/>
    <w:rsid w:val="00E332C6"/>
    <w:rsid w:val="00E425C9"/>
    <w:rsid w:val="00E53D36"/>
    <w:rsid w:val="00EA2EDE"/>
    <w:rsid w:val="00EC0B2A"/>
    <w:rsid w:val="00EC19A8"/>
    <w:rsid w:val="00ED4996"/>
    <w:rsid w:val="00EE5A76"/>
    <w:rsid w:val="00EF13A1"/>
    <w:rsid w:val="00F13ABC"/>
    <w:rsid w:val="00F15D7B"/>
    <w:rsid w:val="00F42695"/>
    <w:rsid w:val="00F94116"/>
    <w:rsid w:val="00FA53F9"/>
    <w:rsid w:val="00FB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48C6"/>
  <w15:docId w15:val="{B1C99C10-5BDC-4FA5-AB9B-742C457A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1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F3816"/>
    <w:pPr>
      <w:keepNext/>
      <w:spacing w:after="0" w:line="240" w:lineRule="auto"/>
      <w:ind w:firstLine="708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38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6F381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6F38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3816"/>
    <w:pPr>
      <w:spacing w:after="0"/>
      <w:ind w:left="720"/>
      <w:contextualSpacing/>
    </w:pPr>
    <w:rPr>
      <w:rFonts w:ascii="Times New Roman" w:eastAsia="Calibri" w:hAnsi="Times New Roman" w:cs="Times New Roman"/>
      <w:sz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Татьяна</cp:lastModifiedBy>
  <cp:revision>5</cp:revision>
  <cp:lastPrinted>2026-03-13T10:25:00Z</cp:lastPrinted>
  <dcterms:created xsi:type="dcterms:W3CDTF">2026-03-18T08:50:00Z</dcterms:created>
  <dcterms:modified xsi:type="dcterms:W3CDTF">2026-03-20T05:54:00Z</dcterms:modified>
</cp:coreProperties>
</file>