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69A94">
      <w:pPr>
        <w:jc w:val="center"/>
        <w:rPr>
          <w:sz w:val="40"/>
          <w:szCs w:val="40"/>
        </w:rPr>
      </w:pPr>
      <w:r>
        <w:rPr>
          <w:sz w:val="40"/>
          <w:szCs w:val="40"/>
        </w:rPr>
        <w:drawing>
          <wp:inline distT="0" distB="0" distL="0" distR="0">
            <wp:extent cx="352425" cy="428625"/>
            <wp:effectExtent l="0" t="0" r="0" b="0"/>
            <wp:docPr id="1" name="Рисунок 1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52CA">
      <w:r>
        <w:t xml:space="preserve">                  </w:t>
      </w:r>
    </w:p>
    <w:p w14:paraId="117C6EB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АДМИНИСТРАЦИЯ</w:t>
      </w:r>
    </w:p>
    <w:p w14:paraId="61A1A9A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БОЛЬШЕБОЛДИНСКОГО МУНИЦИПАЛЬНОГО</w:t>
      </w:r>
    </w:p>
    <w:p w14:paraId="72779A8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ОКРУГА НИЖЕГОРОДСКОЙ ОБЛАСТИ</w:t>
      </w:r>
    </w:p>
    <w:p w14:paraId="24CDD4A8">
      <w:pPr>
        <w:rPr>
          <w:b/>
          <w:sz w:val="28"/>
          <w:szCs w:val="20"/>
        </w:rPr>
      </w:pPr>
      <w:r>
        <w:rPr>
          <w:b/>
          <w:sz w:val="32"/>
          <w:szCs w:val="20"/>
        </w:rPr>
        <w:t xml:space="preserve">         </w:t>
      </w:r>
      <w:r>
        <w:rPr>
          <w:b/>
          <w:sz w:val="28"/>
          <w:szCs w:val="20"/>
        </w:rPr>
        <w:t xml:space="preserve"> </w:t>
      </w:r>
    </w:p>
    <w:p w14:paraId="681E4AA9">
      <w:pPr>
        <w:keepNext/>
        <w:jc w:val="center"/>
        <w:outlineLvl w:val="2"/>
        <w:rPr>
          <w:b/>
          <w:sz w:val="36"/>
          <w:szCs w:val="20"/>
        </w:rPr>
      </w:pPr>
      <w:r>
        <w:rPr>
          <w:b/>
          <w:sz w:val="36"/>
          <w:szCs w:val="20"/>
        </w:rPr>
        <w:t>ПОСТАНОВЛЕНИЕ</w:t>
      </w:r>
    </w:p>
    <w:p w14:paraId="6E0CA2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14:paraId="7B8B750D">
      <w:pPr>
        <w:rPr>
          <w:sz w:val="32"/>
          <w:szCs w:val="32"/>
        </w:rPr>
      </w:pPr>
      <w:r>
        <w:rPr>
          <w:sz w:val="32"/>
          <w:szCs w:val="32"/>
        </w:rPr>
        <w:t xml:space="preserve">от  </w:t>
      </w:r>
      <w:r>
        <w:rPr>
          <w:rFonts w:hint="default"/>
          <w:sz w:val="32"/>
          <w:szCs w:val="32"/>
          <w:lang w:val="ru-RU"/>
        </w:rPr>
        <w:t>01.04.2026</w:t>
      </w:r>
      <w:r>
        <w:rPr>
          <w:sz w:val="32"/>
          <w:szCs w:val="32"/>
        </w:rPr>
        <w:t xml:space="preserve">                                                                             №</w:t>
      </w:r>
      <w:r>
        <w:rPr>
          <w:rFonts w:hint="default"/>
          <w:sz w:val="32"/>
          <w:szCs w:val="32"/>
          <w:lang w:val="ru-RU"/>
        </w:rPr>
        <w:t xml:space="preserve"> 241</w:t>
      </w:r>
      <w:r>
        <w:rPr>
          <w:sz w:val="32"/>
          <w:szCs w:val="32"/>
        </w:rPr>
        <w:t xml:space="preserve"> </w:t>
      </w:r>
    </w:p>
    <w:p w14:paraId="7EBCA174"/>
    <w:p w14:paraId="317A58D7"/>
    <w:p w14:paraId="2F587483">
      <w:pPr>
        <w:keepNext/>
        <w:keepLines/>
        <w:widowControl w:val="0"/>
        <w:spacing w:line="276" w:lineRule="auto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lang w:bidi="ru-RU"/>
        </w:rPr>
      </w:pPr>
      <w:r>
        <w:rPr>
          <w:rFonts w:eastAsia="Arial Unicode MS"/>
          <w:b/>
          <w:bCs/>
          <w:color w:val="000000"/>
          <w:sz w:val="28"/>
          <w:szCs w:val="28"/>
          <w:lang w:bidi="ru-RU"/>
        </w:rPr>
        <w:t>Об определении перечня объектов для отбывания осужденными наказания в виде обязательных работ на территории Большеболдинского муниципального округа Нижегородской области</w:t>
      </w:r>
    </w:p>
    <w:p w14:paraId="71F71020">
      <w:pPr>
        <w:keepNext/>
        <w:keepLines/>
        <w:widowControl w:val="0"/>
        <w:spacing w:line="276" w:lineRule="auto"/>
        <w:jc w:val="center"/>
        <w:outlineLvl w:val="0"/>
        <w:rPr>
          <w:rFonts w:eastAsia="Arial Unicode MS"/>
          <w:b/>
          <w:bCs/>
          <w:color w:val="000000"/>
          <w:sz w:val="28"/>
          <w:szCs w:val="28"/>
          <w:lang w:bidi="ru-RU"/>
        </w:rPr>
      </w:pPr>
    </w:p>
    <w:p w14:paraId="4201E8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требования пункта 1 статьи 25 Уголовно-исполнительного кодекса Российской Федерации, пункта 1 статьи 49 Уголовного кодекса Российской Федерации, по согласованию с Лукояновским межмуниципальным филиалом ФКУ «УИИ ГУФСИН России по Нижегородской области», Большеболдинским РОСП ГУФССП России по Нижегородской области, руководствуясь Уставом Большеболдинского муниципального округа, в связи с поступившим протестом прокуратуры Большеболдинского района  Нижегородской области от 23.03.2026 №</w:t>
      </w:r>
      <w:r>
        <w:t xml:space="preserve"> </w:t>
      </w:r>
      <w:r>
        <w:rPr>
          <w:sz w:val="28"/>
          <w:szCs w:val="28"/>
        </w:rPr>
        <w:t>20220013-06-09-2026/Прдп55-26-20220013, администрация Большеболдинского муниципального округа Нижегородской области постановляет:</w:t>
      </w:r>
    </w:p>
    <w:p w14:paraId="1EE96AC1">
      <w:pPr>
        <w:pStyle w:val="1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объектов для отбывания осужденными наказание в виде обязательных работ на территории Большеболдинского муниципального округа Нижегородской области согласно Приложению к настоящему постановлению.</w:t>
      </w:r>
    </w:p>
    <w:p w14:paraId="36D1B575">
      <w:pPr>
        <w:pStyle w:val="1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следующие виды обязательных работ: озеленение территории, земляные работы, работы по уборке территории и помещений, работы по благоустройству территории, хозяйственные работы,</w:t>
      </w:r>
      <w:r>
        <w:rPr>
          <w:color w:val="000000"/>
          <w:spacing w:val="10"/>
          <w:sz w:val="28"/>
          <w:szCs w:val="28"/>
        </w:rPr>
        <w:t xml:space="preserve"> сельскохозяйственные работы на участках, принадлежащих </w:t>
      </w:r>
      <w:r>
        <w:rPr>
          <w:color w:val="000000"/>
          <w:spacing w:val="1"/>
          <w:sz w:val="28"/>
          <w:szCs w:val="28"/>
        </w:rPr>
        <w:t>перечисленным сельхозпредприятиям,</w:t>
      </w:r>
      <w:r>
        <w:rPr>
          <w:sz w:val="28"/>
          <w:szCs w:val="28"/>
        </w:rPr>
        <w:t xml:space="preserve"> погрузочно-разгрузочные работы, подсобные работы.</w:t>
      </w:r>
    </w:p>
    <w:p w14:paraId="00EE2D50">
      <w:pPr>
        <w:pStyle w:val="1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 Большеболдинского муниципального округа Нижегородской области от 15.02.2023 №102 «Об определении вида обязательных работ, объектов, на которых они отбываются и мест для отбывания исправительных работ на территории Большеболдинского муниципального округа».</w:t>
      </w:r>
    </w:p>
    <w:p w14:paraId="572695F7">
      <w:pPr>
        <w:pStyle w:val="1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14:paraId="01C4BE91">
      <w:pPr>
        <w:pStyle w:val="1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C399CFA">
      <w:pPr>
        <w:pStyle w:val="1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начальника управления социальной политики администрации Большеболдинского муниципального округа К.А.Якушева.</w:t>
      </w:r>
    </w:p>
    <w:p w14:paraId="7148BC2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A2A46D3">
      <w:pPr>
        <w:rPr>
          <w:sz w:val="28"/>
          <w:szCs w:val="28"/>
        </w:rPr>
      </w:pPr>
    </w:p>
    <w:p w14:paraId="61EFF37E">
      <w:pPr>
        <w:rPr>
          <w:sz w:val="28"/>
          <w:szCs w:val="28"/>
        </w:rPr>
      </w:pPr>
    </w:p>
    <w:p w14:paraId="632D261E">
      <w:pPr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А. А. Морозова </w:t>
      </w:r>
    </w:p>
    <w:p w14:paraId="1E3119B3">
      <w:pPr>
        <w:rPr>
          <w:sz w:val="28"/>
          <w:szCs w:val="28"/>
        </w:rPr>
      </w:pPr>
    </w:p>
    <w:p w14:paraId="220BE9CB">
      <w:pPr>
        <w:rPr>
          <w:sz w:val="28"/>
          <w:szCs w:val="28"/>
        </w:rPr>
      </w:pPr>
    </w:p>
    <w:p w14:paraId="26F5030E">
      <w:pPr>
        <w:rPr>
          <w:sz w:val="28"/>
          <w:szCs w:val="28"/>
        </w:rPr>
      </w:pPr>
    </w:p>
    <w:p w14:paraId="3B12C02C">
      <w:pPr>
        <w:rPr>
          <w:sz w:val="28"/>
          <w:szCs w:val="28"/>
        </w:rPr>
      </w:pPr>
    </w:p>
    <w:p w14:paraId="6DDA139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287F5B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6D4EC4F6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34CCCD7C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2E0AD29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3C0589A7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6822179C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12D03014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54AA7E15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66863E04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41E483C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4730C020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3D3C6171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3809920A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0BA9DFEA">
      <w:pPr>
        <w:shd w:val="clear" w:color="auto" w:fill="FFFFFF"/>
        <w:tabs>
          <w:tab w:val="left" w:pos="0"/>
        </w:tabs>
        <w:jc w:val="both"/>
        <w:rPr>
          <w:b/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558446">
      <w:pPr>
        <w:shd w:val="clear" w:color="auto" w:fill="FFFFFF"/>
        <w:jc w:val="right"/>
        <w:rPr>
          <w:b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Приложение </w:t>
      </w:r>
    </w:p>
    <w:p w14:paraId="11AC471C">
      <w:pPr>
        <w:shd w:val="clear" w:color="auto" w:fill="FFFFFF"/>
        <w:ind w:right="5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14:paraId="29395E4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Большеболдинского муниципального округа</w:t>
      </w:r>
    </w:p>
    <w:p w14:paraId="42C7253A">
      <w:pPr>
        <w:shd w:val="clear" w:color="auto" w:fill="FFFFFF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14:paraId="2F9FF56D">
      <w:pPr>
        <w:shd w:val="clear" w:color="auto" w:fill="FFFFFF"/>
        <w:ind w:right="29"/>
        <w:jc w:val="right"/>
        <w:rPr>
          <w:rFonts w:hint="default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</w:rPr>
        <w:t xml:space="preserve">от </w:t>
      </w:r>
      <w:r>
        <w:rPr>
          <w:rFonts w:hint="default"/>
          <w:color w:val="000000"/>
          <w:spacing w:val="1"/>
          <w:sz w:val="28"/>
          <w:szCs w:val="28"/>
          <w:lang w:val="ru-RU"/>
        </w:rPr>
        <w:t xml:space="preserve"> 01.04.2026 </w:t>
      </w:r>
      <w:r>
        <w:rPr>
          <w:color w:val="000000"/>
          <w:spacing w:val="1"/>
          <w:sz w:val="28"/>
          <w:szCs w:val="28"/>
        </w:rPr>
        <w:t xml:space="preserve"> № </w:t>
      </w:r>
      <w:r>
        <w:rPr>
          <w:rFonts w:hint="default"/>
          <w:color w:val="000000"/>
          <w:spacing w:val="1"/>
          <w:sz w:val="28"/>
          <w:szCs w:val="28"/>
          <w:lang w:val="ru-RU"/>
        </w:rPr>
        <w:t>241</w:t>
      </w:r>
      <w:bookmarkStart w:id="0" w:name="_GoBack"/>
      <w:bookmarkEnd w:id="0"/>
    </w:p>
    <w:p w14:paraId="2BB1C296">
      <w:pPr>
        <w:shd w:val="clear" w:color="auto" w:fill="FFFFFF"/>
        <w:jc w:val="right"/>
        <w:rPr>
          <w:b/>
          <w:color w:val="000000"/>
          <w:spacing w:val="-5"/>
          <w:sz w:val="28"/>
          <w:szCs w:val="28"/>
        </w:rPr>
      </w:pPr>
    </w:p>
    <w:p w14:paraId="443BF2D8">
      <w:pPr>
        <w:shd w:val="clear" w:color="auto" w:fill="FFFFFF"/>
        <w:jc w:val="right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Согласовано</w:t>
      </w:r>
    </w:p>
    <w:p w14:paraId="360D6A4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Лукояновский межмуниципальный филиал</w:t>
      </w:r>
    </w:p>
    <w:p w14:paraId="3E95667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ФКУ «УИИ ГУФСИН России по Нижегородской области»</w:t>
      </w:r>
    </w:p>
    <w:p w14:paraId="1EFD4F83">
      <w:pPr>
        <w:shd w:val="clear" w:color="auto" w:fill="FFFFFF"/>
        <w:tabs>
          <w:tab w:val="left" w:leader="underscore" w:pos="3672"/>
        </w:tabs>
        <w:ind w:right="14"/>
        <w:jc w:val="right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/_____________/</w:t>
      </w:r>
    </w:p>
    <w:p w14:paraId="58B412B4">
      <w:pPr>
        <w:shd w:val="clear" w:color="auto" w:fill="FFFFFF"/>
        <w:tabs>
          <w:tab w:val="left" w:leader="underscore" w:pos="3672"/>
        </w:tabs>
        <w:ind w:right="14"/>
        <w:jc w:val="right"/>
        <w:rPr>
          <w:sz w:val="28"/>
          <w:szCs w:val="28"/>
        </w:rPr>
      </w:pPr>
    </w:p>
    <w:p w14:paraId="06AB6EB0">
      <w:pPr>
        <w:shd w:val="clear" w:color="auto" w:fill="FFFFFF"/>
        <w:tabs>
          <w:tab w:val="left" w:leader="underscore" w:pos="3672"/>
        </w:tabs>
        <w:ind w:right="1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Большеболдинский РОСП ГУФССП России </w:t>
      </w:r>
    </w:p>
    <w:p w14:paraId="3BAD19A0">
      <w:pPr>
        <w:shd w:val="clear" w:color="auto" w:fill="FFFFFF"/>
        <w:tabs>
          <w:tab w:val="left" w:leader="underscore" w:pos="3672"/>
        </w:tabs>
        <w:ind w:right="14"/>
        <w:jc w:val="right"/>
        <w:rPr>
          <w:sz w:val="28"/>
          <w:szCs w:val="28"/>
        </w:rPr>
      </w:pPr>
      <w:r>
        <w:rPr>
          <w:sz w:val="28"/>
          <w:szCs w:val="28"/>
        </w:rPr>
        <w:t>по Нижегородской области</w:t>
      </w:r>
    </w:p>
    <w:p w14:paraId="4F73F7A2">
      <w:pPr>
        <w:shd w:val="clear" w:color="auto" w:fill="FFFFFF"/>
        <w:jc w:val="right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____________________/___________/</w:t>
      </w:r>
    </w:p>
    <w:p w14:paraId="1AF75058">
      <w:pPr>
        <w:shd w:val="clear" w:color="auto" w:fill="FFFFFF"/>
        <w:tabs>
          <w:tab w:val="left" w:leader="underscore" w:pos="3672"/>
        </w:tabs>
        <w:ind w:right="14"/>
        <w:jc w:val="center"/>
        <w:rPr>
          <w:color w:val="000000"/>
          <w:spacing w:val="-1"/>
          <w:sz w:val="28"/>
          <w:szCs w:val="28"/>
        </w:rPr>
      </w:pPr>
    </w:p>
    <w:p w14:paraId="58A00FD4">
      <w:pPr>
        <w:shd w:val="clear" w:color="auto" w:fill="FFFFFF"/>
        <w:ind w:left="4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объектов для отбывания осужденными наказание в виде обязательных работ на территории Большеболдинского муниципального округа Нижегородской области</w:t>
      </w:r>
    </w:p>
    <w:p w14:paraId="5142FD96">
      <w:pPr>
        <w:shd w:val="clear" w:color="auto" w:fill="FFFFFF"/>
        <w:ind w:left="403"/>
        <w:jc w:val="center"/>
        <w:rPr>
          <w:b/>
          <w:sz w:val="28"/>
          <w:szCs w:val="28"/>
        </w:rPr>
      </w:pPr>
    </w:p>
    <w:tbl>
      <w:tblPr>
        <w:tblStyle w:val="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628"/>
        <w:gridCol w:w="5609"/>
      </w:tblGrid>
      <w:tr w14:paraId="2E64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1" w:type="dxa"/>
          </w:tcPr>
          <w:p w14:paraId="6CEF3D1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  <w:lang w:val="en-US"/>
              </w:rPr>
              <w:t>N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п/п</w:t>
            </w:r>
          </w:p>
        </w:tc>
        <w:tc>
          <w:tcPr>
            <w:tcW w:w="3628" w:type="dxa"/>
          </w:tcPr>
          <w:p w14:paraId="128AB27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09" w:type="dxa"/>
          </w:tcPr>
          <w:p w14:paraId="30C0DAA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Местонахождение организации</w:t>
            </w:r>
          </w:p>
        </w:tc>
      </w:tr>
      <w:tr w14:paraId="16A1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73F447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1.</w:t>
            </w:r>
          </w:p>
        </w:tc>
        <w:tc>
          <w:tcPr>
            <w:tcW w:w="3628" w:type="dxa"/>
          </w:tcPr>
          <w:p w14:paraId="0F598D1B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ГБУЗ НО Большеболдинская ЦРБ</w:t>
            </w:r>
          </w:p>
        </w:tc>
        <w:tc>
          <w:tcPr>
            <w:tcW w:w="5609" w:type="dxa"/>
          </w:tcPr>
          <w:p w14:paraId="71BE49D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607940, НО, Большеболдинский округ, с.Б.Болдино, ул.Красная, 34</w:t>
            </w:r>
          </w:p>
        </w:tc>
      </w:tr>
      <w:tr w14:paraId="1908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C3E2C46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2.</w:t>
            </w:r>
          </w:p>
        </w:tc>
        <w:tc>
          <w:tcPr>
            <w:tcW w:w="3628" w:type="dxa"/>
          </w:tcPr>
          <w:p w14:paraId="409B92B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МБУ «БХД»</w:t>
            </w:r>
          </w:p>
        </w:tc>
        <w:tc>
          <w:tcPr>
            <w:tcW w:w="5609" w:type="dxa"/>
          </w:tcPr>
          <w:p w14:paraId="4C7C271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607940, НО, Большеболдинский округ, с.Б.Болдино, ул.Красная, 7</w:t>
            </w:r>
          </w:p>
        </w:tc>
      </w:tr>
      <w:tr w14:paraId="097F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1D65FE4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3.</w:t>
            </w:r>
          </w:p>
        </w:tc>
        <w:tc>
          <w:tcPr>
            <w:tcW w:w="3628" w:type="dxa"/>
          </w:tcPr>
          <w:p w14:paraId="6EE706E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П/3 «Пушкинское»</w:t>
            </w:r>
          </w:p>
        </w:tc>
        <w:tc>
          <w:tcPr>
            <w:tcW w:w="5609" w:type="dxa"/>
          </w:tcPr>
          <w:p w14:paraId="0C545BD9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607940, НО, Большеболдинский округ, с.Б.Болдино, ул.Красная,зд.97</w:t>
            </w:r>
          </w:p>
        </w:tc>
      </w:tr>
      <w:tr w14:paraId="63B0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E24258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4.</w:t>
            </w:r>
          </w:p>
        </w:tc>
        <w:tc>
          <w:tcPr>
            <w:tcW w:w="3628" w:type="dxa"/>
          </w:tcPr>
          <w:p w14:paraId="00667335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МУП ЖКХ «Коммунальник»</w:t>
            </w:r>
          </w:p>
        </w:tc>
        <w:tc>
          <w:tcPr>
            <w:tcW w:w="5609" w:type="dxa"/>
          </w:tcPr>
          <w:p w14:paraId="1E5B6324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607940, НО, Большеболдинский округ, с.Б.Болдино, ул.Мира, д.11</w:t>
            </w:r>
          </w:p>
        </w:tc>
      </w:tr>
      <w:tr w14:paraId="75C3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124F220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5.</w:t>
            </w:r>
          </w:p>
        </w:tc>
        <w:tc>
          <w:tcPr>
            <w:tcW w:w="3628" w:type="dxa"/>
          </w:tcPr>
          <w:p w14:paraId="0AA3C27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«Спартак-С»</w:t>
            </w:r>
          </w:p>
        </w:tc>
        <w:tc>
          <w:tcPr>
            <w:tcW w:w="5609" w:type="dxa"/>
          </w:tcPr>
          <w:p w14:paraId="6C059BEE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607940, НО, Большеболдинский округ, с.Б.Болдино, ул. Пролетарская, д.1</w:t>
            </w:r>
          </w:p>
        </w:tc>
      </w:tr>
      <w:tr w14:paraId="7EDD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19C0D3C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6.</w:t>
            </w:r>
          </w:p>
        </w:tc>
        <w:tc>
          <w:tcPr>
            <w:tcW w:w="3628" w:type="dxa"/>
          </w:tcPr>
          <w:p w14:paraId="59F1A3A6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МБУ «ХЭО»</w:t>
            </w:r>
          </w:p>
        </w:tc>
        <w:tc>
          <w:tcPr>
            <w:tcW w:w="5609" w:type="dxa"/>
          </w:tcPr>
          <w:p w14:paraId="1406F25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607940, НО, Большеболдинский округ, с.Б.Болдино, ул.Пушкинская,2</w:t>
            </w:r>
          </w:p>
        </w:tc>
      </w:tr>
      <w:tr w14:paraId="1C3F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BEF726B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7.</w:t>
            </w:r>
          </w:p>
        </w:tc>
        <w:tc>
          <w:tcPr>
            <w:tcW w:w="3628" w:type="dxa"/>
          </w:tcPr>
          <w:p w14:paraId="07B11CEB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«МИР»</w:t>
            </w:r>
          </w:p>
        </w:tc>
        <w:tc>
          <w:tcPr>
            <w:tcW w:w="5609" w:type="dxa"/>
          </w:tcPr>
          <w:p w14:paraId="2482EBE7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607945, НО, Большеболдинский округ, с.Апраксино, ул.Гагарина, 53</w:t>
            </w:r>
          </w:p>
        </w:tc>
      </w:tr>
      <w:tr w14:paraId="21D2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84A8D26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8.</w:t>
            </w:r>
          </w:p>
        </w:tc>
        <w:tc>
          <w:tcPr>
            <w:tcW w:w="3628" w:type="dxa"/>
          </w:tcPr>
          <w:p w14:paraId="37EFB64A">
            <w:pPr>
              <w:widowControl w:val="0"/>
              <w:tabs>
                <w:tab w:val="left" w:pos="139"/>
                <w:tab w:val="left" w:pos="2910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«Агрофирма «Черновское»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609" w:type="dxa"/>
          </w:tcPr>
          <w:p w14:paraId="21D2054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607946, НО, Большеболдинский округ, с.Черновское, ул.Центральная, д 38</w:t>
            </w:r>
          </w:p>
        </w:tc>
      </w:tr>
      <w:tr w14:paraId="3FA9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04306EE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9.</w:t>
            </w:r>
          </w:p>
        </w:tc>
        <w:tc>
          <w:tcPr>
            <w:tcW w:w="3628" w:type="dxa"/>
          </w:tcPr>
          <w:p w14:paraId="195F7FB4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ОАО «Агрофирма «Болдино»</w:t>
            </w:r>
          </w:p>
        </w:tc>
        <w:tc>
          <w:tcPr>
            <w:tcW w:w="5609" w:type="dxa"/>
          </w:tcPr>
          <w:p w14:paraId="63AE7C0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607948, НО, Большеболдинский округ, с.Молчаново, ул.Свободы, д.24, помещение 1 </w:t>
            </w:r>
          </w:p>
        </w:tc>
      </w:tr>
      <w:tr w14:paraId="0F93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656BB77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10.</w:t>
            </w:r>
          </w:p>
        </w:tc>
        <w:tc>
          <w:tcPr>
            <w:tcW w:w="3628" w:type="dxa"/>
          </w:tcPr>
          <w:p w14:paraId="617CBD2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ООО «Агрофирма «Чертас»</w:t>
            </w:r>
          </w:p>
        </w:tc>
        <w:tc>
          <w:tcPr>
            <w:tcW w:w="5609" w:type="dxa"/>
          </w:tcPr>
          <w:p w14:paraId="1402407E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607956, НО, Большеболдинский округ, д.Чертас, ул.Кооперативная, 62 а</w:t>
            </w:r>
          </w:p>
        </w:tc>
      </w:tr>
      <w:tr w14:paraId="7FE7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E615B4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11.</w:t>
            </w:r>
          </w:p>
        </w:tc>
        <w:tc>
          <w:tcPr>
            <w:tcW w:w="3628" w:type="dxa"/>
          </w:tcPr>
          <w:p w14:paraId="45C6A873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АО Агрофирма «Сергеевское»</w:t>
            </w:r>
          </w:p>
        </w:tc>
        <w:tc>
          <w:tcPr>
            <w:tcW w:w="5609" w:type="dxa"/>
          </w:tcPr>
          <w:p w14:paraId="1BE9959E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607957, НО, Большеболдинский округ, с.Сергеевка, ул.Ленина ,зд.16А</w:t>
            </w:r>
          </w:p>
        </w:tc>
      </w:tr>
      <w:tr w14:paraId="3E47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AA7DCD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12.</w:t>
            </w:r>
          </w:p>
        </w:tc>
        <w:tc>
          <w:tcPr>
            <w:tcW w:w="3628" w:type="dxa"/>
          </w:tcPr>
          <w:p w14:paraId="35C225B1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ООО ГК «Болдино» </w:t>
            </w:r>
          </w:p>
        </w:tc>
        <w:tc>
          <w:tcPr>
            <w:tcW w:w="5609" w:type="dxa"/>
          </w:tcPr>
          <w:p w14:paraId="26A719B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607940, НО, Большеболдинский округ, с.Б.Болдино, ул.Юбилейная, зд.2А </w:t>
            </w:r>
          </w:p>
        </w:tc>
      </w:tr>
      <w:tr w14:paraId="1B6A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C2F7A7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hint="default"/>
                <w:color w:val="000000"/>
                <w:spacing w:val="-1"/>
                <w:sz w:val="28"/>
                <w:szCs w:val="28"/>
                <w:lang w:val="ru-RU"/>
              </w:rPr>
              <w:t>3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628" w:type="dxa"/>
          </w:tcPr>
          <w:p w14:paraId="2F69F21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Молчановский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09" w:type="dxa"/>
          </w:tcPr>
          <w:p w14:paraId="72DB0EE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607948, НО, Большеболдинский округ, с.Молчаново, ул.Свободы, д 24</w:t>
            </w:r>
          </w:p>
          <w:p w14:paraId="5E7547E5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</w:p>
          <w:p w14:paraId="0CCBB48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</w:p>
          <w:p w14:paraId="605A500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</w:p>
          <w:p w14:paraId="2BE3D07C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14:paraId="0271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365F85C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hint="default"/>
                <w:color w:val="000000"/>
                <w:spacing w:val="-1"/>
                <w:sz w:val="28"/>
                <w:szCs w:val="28"/>
                <w:lang w:val="ru-RU"/>
              </w:rPr>
              <w:t>4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628" w:type="dxa"/>
          </w:tcPr>
          <w:p w14:paraId="5559FB1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Черновской территориальный отдел администрации Большеболдинского муниципального  округа Нижегородской области</w:t>
            </w:r>
          </w:p>
        </w:tc>
        <w:tc>
          <w:tcPr>
            <w:tcW w:w="5609" w:type="dxa"/>
          </w:tcPr>
          <w:p w14:paraId="14B83D4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607946, НО, Большеболдинский округ, с.Черновское, ул.Центральная, зд.3</w:t>
            </w:r>
          </w:p>
        </w:tc>
      </w:tr>
      <w:tr w14:paraId="27E3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84D9100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hint="default"/>
                <w:color w:val="000000"/>
                <w:spacing w:val="-1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628" w:type="dxa"/>
          </w:tcPr>
          <w:p w14:paraId="0887FDE2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Новослободский</w:t>
            </w:r>
          </w:p>
          <w:p w14:paraId="1E7262CF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территориальный отдел администрации Большеболдинского муниципального  округа Нижегородской области</w:t>
            </w:r>
          </w:p>
        </w:tc>
        <w:tc>
          <w:tcPr>
            <w:tcW w:w="5609" w:type="dxa"/>
          </w:tcPr>
          <w:p w14:paraId="7B511537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607950, НО, Большеболдинский округ, с.Новая Слобода, ул.Советская, д.14 б</w:t>
            </w:r>
          </w:p>
        </w:tc>
      </w:tr>
      <w:tr w14:paraId="35AA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9370EBE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hint="default"/>
                <w:color w:val="000000"/>
                <w:spacing w:val="-1"/>
                <w:sz w:val="28"/>
                <w:szCs w:val="28"/>
                <w:lang w:val="ru-RU"/>
              </w:rPr>
              <w:t>6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. </w:t>
            </w:r>
          </w:p>
        </w:tc>
        <w:tc>
          <w:tcPr>
            <w:tcW w:w="3628" w:type="dxa"/>
          </w:tcPr>
          <w:p w14:paraId="2E217DC8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Пермеевский</w:t>
            </w:r>
          </w:p>
          <w:p w14:paraId="7B96B735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территориальный отдел администрации Большеболдинского муниципального  округа Нижегородской области</w:t>
            </w:r>
          </w:p>
        </w:tc>
        <w:tc>
          <w:tcPr>
            <w:tcW w:w="5609" w:type="dxa"/>
          </w:tcPr>
          <w:p w14:paraId="4072E9FA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607952, НО, Большеболдинский округ, с.Пермеево, ул.Молодежная, зд.21</w:t>
            </w:r>
          </w:p>
        </w:tc>
      </w:tr>
      <w:tr w14:paraId="5537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BE62C5C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hint="default"/>
                <w:color w:val="000000"/>
                <w:spacing w:val="-1"/>
                <w:sz w:val="28"/>
                <w:szCs w:val="28"/>
                <w:lang w:val="ru-RU"/>
              </w:rPr>
              <w:t>7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3628" w:type="dxa"/>
          </w:tcPr>
          <w:p w14:paraId="65BE9EC5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Пикшенский</w:t>
            </w:r>
          </w:p>
          <w:p w14:paraId="481E5385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территориальный отдел администрации Большеболдинского муниципального  округа Нижегородской области</w:t>
            </w:r>
          </w:p>
        </w:tc>
        <w:tc>
          <w:tcPr>
            <w:tcW w:w="5609" w:type="dxa"/>
          </w:tcPr>
          <w:p w14:paraId="7B0758C0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607951, НО, Большеболдинский округ, с.Пикшень, ул.Ленина, зд.1</w:t>
            </w:r>
          </w:p>
          <w:p w14:paraId="278800B4">
            <w:pPr>
              <w:widowControl w:val="0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1A39486B">
      <w:pPr>
        <w:shd w:val="clear" w:color="auto" w:fill="FFFFFF"/>
        <w:spacing w:before="5"/>
        <w:ind w:right="5" w:firstLine="708"/>
        <w:jc w:val="both"/>
        <w:rPr>
          <w:color w:val="000000"/>
          <w:spacing w:val="3"/>
          <w:sz w:val="28"/>
          <w:szCs w:val="28"/>
        </w:rPr>
      </w:pPr>
    </w:p>
    <w:p w14:paraId="6A8A1826">
      <w:pPr>
        <w:shd w:val="clear" w:color="auto" w:fill="FFFFFF"/>
        <w:spacing w:before="5"/>
        <w:ind w:right="5" w:firstLine="715"/>
        <w:jc w:val="both"/>
        <w:rPr>
          <w:color w:val="000000"/>
          <w:spacing w:val="-1"/>
          <w:sz w:val="28"/>
          <w:szCs w:val="28"/>
        </w:rPr>
      </w:pPr>
    </w:p>
    <w:p w14:paraId="37B1B083">
      <w:pPr>
        <w:shd w:val="clear" w:color="auto" w:fill="FFFFFF"/>
        <w:spacing w:before="5"/>
        <w:ind w:right="5" w:firstLine="715"/>
        <w:jc w:val="both"/>
        <w:rPr>
          <w:color w:val="000000"/>
          <w:spacing w:val="-1"/>
          <w:sz w:val="28"/>
          <w:szCs w:val="28"/>
        </w:rPr>
      </w:pPr>
    </w:p>
    <w:p w14:paraId="2177EA37">
      <w:pPr>
        <w:shd w:val="clear" w:color="auto" w:fill="FFFFFF"/>
        <w:spacing w:before="5"/>
        <w:ind w:right="5" w:firstLine="715"/>
        <w:jc w:val="both"/>
        <w:rPr>
          <w:color w:val="000000"/>
          <w:spacing w:val="-1"/>
          <w:sz w:val="28"/>
          <w:szCs w:val="28"/>
        </w:rPr>
      </w:pPr>
    </w:p>
    <w:p w14:paraId="064AFA51">
      <w:pPr>
        <w:shd w:val="clear" w:color="auto" w:fill="FFFFFF"/>
        <w:spacing w:before="5"/>
        <w:ind w:right="5" w:firstLine="715"/>
        <w:jc w:val="both"/>
        <w:rPr>
          <w:sz w:val="28"/>
          <w:szCs w:val="28"/>
        </w:rPr>
      </w:pPr>
    </w:p>
    <w:p w14:paraId="5E149ADE">
      <w:pPr>
        <w:shd w:val="clear" w:color="auto" w:fill="FFFFFF"/>
        <w:jc w:val="right"/>
        <w:rPr>
          <w:rFonts w:ascii="Arial" w:hAnsi="Arial" w:cs="Arial"/>
          <w:color w:val="000000"/>
          <w:spacing w:val="-4"/>
        </w:rPr>
      </w:pPr>
    </w:p>
    <w:sectPr>
      <w:footerReference r:id="rId3" w:type="default"/>
      <w:pgSz w:w="11909" w:h="16834"/>
      <w:pgMar w:top="567" w:right="686" w:bottom="567" w:left="1525" w:header="720" w:footer="720" w:gutter="0"/>
      <w:cols w:space="6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0DD9">
    <w:pPr>
      <w:pStyle w:val="8"/>
      <w:framePr w:wrap="around" w:vAnchor="text" w:hAnchor="margin" w:xAlign="right" w:y="1"/>
      <w:rPr>
        <w:rStyle w:val="5"/>
      </w:rPr>
    </w:pPr>
  </w:p>
  <w:p w14:paraId="2C933FC7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918E8"/>
    <w:multiLevelType w:val="multilevel"/>
    <w:tmpl w:val="48C918E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D5"/>
    <w:rsid w:val="000027B1"/>
    <w:rsid w:val="00014C80"/>
    <w:rsid w:val="0001731F"/>
    <w:rsid w:val="00026F74"/>
    <w:rsid w:val="000305B4"/>
    <w:rsid w:val="00036051"/>
    <w:rsid w:val="00037BDB"/>
    <w:rsid w:val="00040073"/>
    <w:rsid w:val="00046537"/>
    <w:rsid w:val="0005457B"/>
    <w:rsid w:val="00060384"/>
    <w:rsid w:val="00070788"/>
    <w:rsid w:val="00070B80"/>
    <w:rsid w:val="00071B73"/>
    <w:rsid w:val="0007300F"/>
    <w:rsid w:val="0007559B"/>
    <w:rsid w:val="0007713C"/>
    <w:rsid w:val="0008387B"/>
    <w:rsid w:val="000847DD"/>
    <w:rsid w:val="00091F6A"/>
    <w:rsid w:val="00092345"/>
    <w:rsid w:val="000A06D8"/>
    <w:rsid w:val="000C3E72"/>
    <w:rsid w:val="000C6FD8"/>
    <w:rsid w:val="000D0CC1"/>
    <w:rsid w:val="000E241A"/>
    <w:rsid w:val="000E4BE1"/>
    <w:rsid w:val="000E7863"/>
    <w:rsid w:val="000F685C"/>
    <w:rsid w:val="000F7E34"/>
    <w:rsid w:val="00102528"/>
    <w:rsid w:val="00114B88"/>
    <w:rsid w:val="001170EE"/>
    <w:rsid w:val="00123E6A"/>
    <w:rsid w:val="00126406"/>
    <w:rsid w:val="00126E58"/>
    <w:rsid w:val="00133AEE"/>
    <w:rsid w:val="00134257"/>
    <w:rsid w:val="001348F3"/>
    <w:rsid w:val="00141197"/>
    <w:rsid w:val="00144ECF"/>
    <w:rsid w:val="001545D0"/>
    <w:rsid w:val="0016053C"/>
    <w:rsid w:val="001612A3"/>
    <w:rsid w:val="00166B3F"/>
    <w:rsid w:val="00175673"/>
    <w:rsid w:val="001819B7"/>
    <w:rsid w:val="00182DA7"/>
    <w:rsid w:val="001849EF"/>
    <w:rsid w:val="00185B49"/>
    <w:rsid w:val="00186D36"/>
    <w:rsid w:val="0018715E"/>
    <w:rsid w:val="00196DEB"/>
    <w:rsid w:val="001A0B0D"/>
    <w:rsid w:val="001A4246"/>
    <w:rsid w:val="001B5935"/>
    <w:rsid w:val="001D2EC5"/>
    <w:rsid w:val="001D6079"/>
    <w:rsid w:val="001E36B9"/>
    <w:rsid w:val="001E3E5D"/>
    <w:rsid w:val="00204B31"/>
    <w:rsid w:val="00204DE3"/>
    <w:rsid w:val="00205D5D"/>
    <w:rsid w:val="002064E0"/>
    <w:rsid w:val="0020659F"/>
    <w:rsid w:val="0021084E"/>
    <w:rsid w:val="00215467"/>
    <w:rsid w:val="0021677D"/>
    <w:rsid w:val="00216D84"/>
    <w:rsid w:val="0022063F"/>
    <w:rsid w:val="00222F31"/>
    <w:rsid w:val="00227D49"/>
    <w:rsid w:val="00240627"/>
    <w:rsid w:val="002446EA"/>
    <w:rsid w:val="00253F92"/>
    <w:rsid w:val="00265B57"/>
    <w:rsid w:val="002675F3"/>
    <w:rsid w:val="002806A6"/>
    <w:rsid w:val="0029238C"/>
    <w:rsid w:val="00293D97"/>
    <w:rsid w:val="00296DAF"/>
    <w:rsid w:val="002A0369"/>
    <w:rsid w:val="002A13B0"/>
    <w:rsid w:val="002B5AFC"/>
    <w:rsid w:val="002C64B4"/>
    <w:rsid w:val="002D2455"/>
    <w:rsid w:val="002D3210"/>
    <w:rsid w:val="002E4E2C"/>
    <w:rsid w:val="002E677F"/>
    <w:rsid w:val="002E6F8A"/>
    <w:rsid w:val="002F25CE"/>
    <w:rsid w:val="002F3C97"/>
    <w:rsid w:val="00311D4D"/>
    <w:rsid w:val="00321B86"/>
    <w:rsid w:val="003243CB"/>
    <w:rsid w:val="0033558D"/>
    <w:rsid w:val="00336499"/>
    <w:rsid w:val="003403B7"/>
    <w:rsid w:val="00340D44"/>
    <w:rsid w:val="00343532"/>
    <w:rsid w:val="00350BF3"/>
    <w:rsid w:val="00360F71"/>
    <w:rsid w:val="003646DA"/>
    <w:rsid w:val="0037083A"/>
    <w:rsid w:val="003719A9"/>
    <w:rsid w:val="00374A2D"/>
    <w:rsid w:val="00386113"/>
    <w:rsid w:val="0039097E"/>
    <w:rsid w:val="00392110"/>
    <w:rsid w:val="0039770F"/>
    <w:rsid w:val="003A00A3"/>
    <w:rsid w:val="003A54D7"/>
    <w:rsid w:val="003B0C7C"/>
    <w:rsid w:val="003B5F2E"/>
    <w:rsid w:val="003C0CAD"/>
    <w:rsid w:val="003C2D7E"/>
    <w:rsid w:val="003C4E60"/>
    <w:rsid w:val="003C4EE1"/>
    <w:rsid w:val="003C66BB"/>
    <w:rsid w:val="003C770F"/>
    <w:rsid w:val="003D0172"/>
    <w:rsid w:val="003E24A5"/>
    <w:rsid w:val="003F4AE8"/>
    <w:rsid w:val="00400595"/>
    <w:rsid w:val="00404210"/>
    <w:rsid w:val="0040478E"/>
    <w:rsid w:val="00415128"/>
    <w:rsid w:val="00415190"/>
    <w:rsid w:val="0041656E"/>
    <w:rsid w:val="00416E5C"/>
    <w:rsid w:val="00417D33"/>
    <w:rsid w:val="00417DCF"/>
    <w:rsid w:val="00434A54"/>
    <w:rsid w:val="00436023"/>
    <w:rsid w:val="004422BD"/>
    <w:rsid w:val="00447AF8"/>
    <w:rsid w:val="004574E1"/>
    <w:rsid w:val="004600B8"/>
    <w:rsid w:val="0046129D"/>
    <w:rsid w:val="00475E55"/>
    <w:rsid w:val="004779CB"/>
    <w:rsid w:val="004856E3"/>
    <w:rsid w:val="00486508"/>
    <w:rsid w:val="0049142E"/>
    <w:rsid w:val="004928FD"/>
    <w:rsid w:val="004A1439"/>
    <w:rsid w:val="004A32CA"/>
    <w:rsid w:val="004A771F"/>
    <w:rsid w:val="004B5862"/>
    <w:rsid w:val="004D0225"/>
    <w:rsid w:val="004D3904"/>
    <w:rsid w:val="004E22F7"/>
    <w:rsid w:val="004E3BAA"/>
    <w:rsid w:val="004E7F5D"/>
    <w:rsid w:val="004F40E8"/>
    <w:rsid w:val="004F43D5"/>
    <w:rsid w:val="004F67B0"/>
    <w:rsid w:val="004F7166"/>
    <w:rsid w:val="00501A32"/>
    <w:rsid w:val="0050706A"/>
    <w:rsid w:val="00510694"/>
    <w:rsid w:val="0051402D"/>
    <w:rsid w:val="00516BFD"/>
    <w:rsid w:val="00542774"/>
    <w:rsid w:val="00550921"/>
    <w:rsid w:val="005516A9"/>
    <w:rsid w:val="00553227"/>
    <w:rsid w:val="005633D0"/>
    <w:rsid w:val="00567BC4"/>
    <w:rsid w:val="00573E0F"/>
    <w:rsid w:val="00574D49"/>
    <w:rsid w:val="00585AEF"/>
    <w:rsid w:val="00586E1F"/>
    <w:rsid w:val="005877AC"/>
    <w:rsid w:val="00590363"/>
    <w:rsid w:val="0059132C"/>
    <w:rsid w:val="005925B8"/>
    <w:rsid w:val="005A0147"/>
    <w:rsid w:val="005C03E7"/>
    <w:rsid w:val="005C0426"/>
    <w:rsid w:val="005C1747"/>
    <w:rsid w:val="005D4502"/>
    <w:rsid w:val="005F050F"/>
    <w:rsid w:val="005F2EE8"/>
    <w:rsid w:val="00600558"/>
    <w:rsid w:val="00600B1B"/>
    <w:rsid w:val="0060192B"/>
    <w:rsid w:val="00602162"/>
    <w:rsid w:val="00607E87"/>
    <w:rsid w:val="00611A5C"/>
    <w:rsid w:val="00614A6F"/>
    <w:rsid w:val="00615D60"/>
    <w:rsid w:val="00616480"/>
    <w:rsid w:val="00635DA7"/>
    <w:rsid w:val="00637AB0"/>
    <w:rsid w:val="00640BDF"/>
    <w:rsid w:val="00642890"/>
    <w:rsid w:val="006559B2"/>
    <w:rsid w:val="0067511B"/>
    <w:rsid w:val="00691628"/>
    <w:rsid w:val="00692D10"/>
    <w:rsid w:val="00692E20"/>
    <w:rsid w:val="00696C02"/>
    <w:rsid w:val="006A34C4"/>
    <w:rsid w:val="006A5036"/>
    <w:rsid w:val="006B30B9"/>
    <w:rsid w:val="006B4D94"/>
    <w:rsid w:val="006B6AD0"/>
    <w:rsid w:val="006C35EB"/>
    <w:rsid w:val="006C46CE"/>
    <w:rsid w:val="006E5F32"/>
    <w:rsid w:val="006E64CC"/>
    <w:rsid w:val="006F66A6"/>
    <w:rsid w:val="007006F8"/>
    <w:rsid w:val="00703742"/>
    <w:rsid w:val="007123C2"/>
    <w:rsid w:val="00724A89"/>
    <w:rsid w:val="00724D25"/>
    <w:rsid w:val="0073140F"/>
    <w:rsid w:val="007322D9"/>
    <w:rsid w:val="00736121"/>
    <w:rsid w:val="00740862"/>
    <w:rsid w:val="00741F20"/>
    <w:rsid w:val="0074606D"/>
    <w:rsid w:val="00752705"/>
    <w:rsid w:val="007555BE"/>
    <w:rsid w:val="00761CAE"/>
    <w:rsid w:val="007623BD"/>
    <w:rsid w:val="00762637"/>
    <w:rsid w:val="00766BDA"/>
    <w:rsid w:val="00777D3A"/>
    <w:rsid w:val="00781B66"/>
    <w:rsid w:val="00783BBF"/>
    <w:rsid w:val="00784CE4"/>
    <w:rsid w:val="00790091"/>
    <w:rsid w:val="007901A9"/>
    <w:rsid w:val="007A6BA8"/>
    <w:rsid w:val="007B2FC5"/>
    <w:rsid w:val="007C36A6"/>
    <w:rsid w:val="007E3C7B"/>
    <w:rsid w:val="007E6218"/>
    <w:rsid w:val="007E657E"/>
    <w:rsid w:val="008039F6"/>
    <w:rsid w:val="00811E41"/>
    <w:rsid w:val="00832788"/>
    <w:rsid w:val="00847135"/>
    <w:rsid w:val="00851760"/>
    <w:rsid w:val="00855348"/>
    <w:rsid w:val="008561DB"/>
    <w:rsid w:val="0086082C"/>
    <w:rsid w:val="00862AD5"/>
    <w:rsid w:val="00863466"/>
    <w:rsid w:val="008675F8"/>
    <w:rsid w:val="008728C7"/>
    <w:rsid w:val="00875FB4"/>
    <w:rsid w:val="00881799"/>
    <w:rsid w:val="00882832"/>
    <w:rsid w:val="00882BA2"/>
    <w:rsid w:val="0089515F"/>
    <w:rsid w:val="0089532E"/>
    <w:rsid w:val="00897520"/>
    <w:rsid w:val="008B7302"/>
    <w:rsid w:val="008C2B51"/>
    <w:rsid w:val="008C2FA9"/>
    <w:rsid w:val="008C6515"/>
    <w:rsid w:val="008C7573"/>
    <w:rsid w:val="008E1270"/>
    <w:rsid w:val="008E1FC1"/>
    <w:rsid w:val="008E2DFF"/>
    <w:rsid w:val="008E6876"/>
    <w:rsid w:val="008F688E"/>
    <w:rsid w:val="00910A75"/>
    <w:rsid w:val="00917EF9"/>
    <w:rsid w:val="00921046"/>
    <w:rsid w:val="00927169"/>
    <w:rsid w:val="009321C4"/>
    <w:rsid w:val="00937634"/>
    <w:rsid w:val="00946F91"/>
    <w:rsid w:val="0094781F"/>
    <w:rsid w:val="00947F7B"/>
    <w:rsid w:val="009506B5"/>
    <w:rsid w:val="00951E32"/>
    <w:rsid w:val="0095270F"/>
    <w:rsid w:val="00952921"/>
    <w:rsid w:val="00952EB2"/>
    <w:rsid w:val="00956754"/>
    <w:rsid w:val="00957646"/>
    <w:rsid w:val="00966A53"/>
    <w:rsid w:val="009702DC"/>
    <w:rsid w:val="00970B01"/>
    <w:rsid w:val="00973892"/>
    <w:rsid w:val="00975033"/>
    <w:rsid w:val="009765E3"/>
    <w:rsid w:val="0097765B"/>
    <w:rsid w:val="009818DE"/>
    <w:rsid w:val="00986BDC"/>
    <w:rsid w:val="009912B9"/>
    <w:rsid w:val="009944D8"/>
    <w:rsid w:val="009B4363"/>
    <w:rsid w:val="009C76B8"/>
    <w:rsid w:val="009E7D83"/>
    <w:rsid w:val="009F74A6"/>
    <w:rsid w:val="00A00F31"/>
    <w:rsid w:val="00A21792"/>
    <w:rsid w:val="00A346C4"/>
    <w:rsid w:val="00A410BF"/>
    <w:rsid w:val="00A42797"/>
    <w:rsid w:val="00A508B4"/>
    <w:rsid w:val="00A5116C"/>
    <w:rsid w:val="00A526B2"/>
    <w:rsid w:val="00A660A3"/>
    <w:rsid w:val="00A67801"/>
    <w:rsid w:val="00A70A5D"/>
    <w:rsid w:val="00A70DF6"/>
    <w:rsid w:val="00A717A6"/>
    <w:rsid w:val="00A73B54"/>
    <w:rsid w:val="00A83C57"/>
    <w:rsid w:val="00A87557"/>
    <w:rsid w:val="00A87CAB"/>
    <w:rsid w:val="00A9038F"/>
    <w:rsid w:val="00A93737"/>
    <w:rsid w:val="00AC184F"/>
    <w:rsid w:val="00AE0C39"/>
    <w:rsid w:val="00AE5939"/>
    <w:rsid w:val="00AF3707"/>
    <w:rsid w:val="00AF5364"/>
    <w:rsid w:val="00B064E0"/>
    <w:rsid w:val="00B10E6A"/>
    <w:rsid w:val="00B11446"/>
    <w:rsid w:val="00B165A7"/>
    <w:rsid w:val="00B1666C"/>
    <w:rsid w:val="00B23513"/>
    <w:rsid w:val="00B23EBD"/>
    <w:rsid w:val="00B30AEB"/>
    <w:rsid w:val="00B37A72"/>
    <w:rsid w:val="00B37C71"/>
    <w:rsid w:val="00B42AA6"/>
    <w:rsid w:val="00B43080"/>
    <w:rsid w:val="00B436B4"/>
    <w:rsid w:val="00B46B1D"/>
    <w:rsid w:val="00B6185B"/>
    <w:rsid w:val="00B61D6D"/>
    <w:rsid w:val="00B61F43"/>
    <w:rsid w:val="00B63F32"/>
    <w:rsid w:val="00B825FC"/>
    <w:rsid w:val="00B83AD9"/>
    <w:rsid w:val="00BA4E13"/>
    <w:rsid w:val="00BA4EA8"/>
    <w:rsid w:val="00BA767E"/>
    <w:rsid w:val="00BB2973"/>
    <w:rsid w:val="00BB37D4"/>
    <w:rsid w:val="00BB4B34"/>
    <w:rsid w:val="00BC6B27"/>
    <w:rsid w:val="00BD0193"/>
    <w:rsid w:val="00BE7E75"/>
    <w:rsid w:val="00C015D5"/>
    <w:rsid w:val="00C0212E"/>
    <w:rsid w:val="00C023F6"/>
    <w:rsid w:val="00C0736C"/>
    <w:rsid w:val="00C11381"/>
    <w:rsid w:val="00C15BDA"/>
    <w:rsid w:val="00C232F5"/>
    <w:rsid w:val="00C317D4"/>
    <w:rsid w:val="00C544F6"/>
    <w:rsid w:val="00C70FC1"/>
    <w:rsid w:val="00C7196E"/>
    <w:rsid w:val="00C75989"/>
    <w:rsid w:val="00C83259"/>
    <w:rsid w:val="00CA622D"/>
    <w:rsid w:val="00CB3F91"/>
    <w:rsid w:val="00CC2476"/>
    <w:rsid w:val="00CC3053"/>
    <w:rsid w:val="00CD153A"/>
    <w:rsid w:val="00CD21F5"/>
    <w:rsid w:val="00CE0C2C"/>
    <w:rsid w:val="00CE1630"/>
    <w:rsid w:val="00CE3B24"/>
    <w:rsid w:val="00CE401F"/>
    <w:rsid w:val="00CE5C59"/>
    <w:rsid w:val="00CE7E23"/>
    <w:rsid w:val="00CF0D5B"/>
    <w:rsid w:val="00CF5088"/>
    <w:rsid w:val="00CF6EFE"/>
    <w:rsid w:val="00D00514"/>
    <w:rsid w:val="00D00A26"/>
    <w:rsid w:val="00D02631"/>
    <w:rsid w:val="00D13779"/>
    <w:rsid w:val="00D15CEB"/>
    <w:rsid w:val="00D17F83"/>
    <w:rsid w:val="00D20942"/>
    <w:rsid w:val="00D25532"/>
    <w:rsid w:val="00D355CD"/>
    <w:rsid w:val="00D4129D"/>
    <w:rsid w:val="00D43484"/>
    <w:rsid w:val="00D520FE"/>
    <w:rsid w:val="00D52118"/>
    <w:rsid w:val="00D61B94"/>
    <w:rsid w:val="00D62D4C"/>
    <w:rsid w:val="00D64FFF"/>
    <w:rsid w:val="00D6577F"/>
    <w:rsid w:val="00D66367"/>
    <w:rsid w:val="00D705C8"/>
    <w:rsid w:val="00D7235D"/>
    <w:rsid w:val="00D73432"/>
    <w:rsid w:val="00D76EBC"/>
    <w:rsid w:val="00D80423"/>
    <w:rsid w:val="00D866EC"/>
    <w:rsid w:val="00DA19D3"/>
    <w:rsid w:val="00DA1CF8"/>
    <w:rsid w:val="00DA2FE7"/>
    <w:rsid w:val="00DA739A"/>
    <w:rsid w:val="00DB0D8B"/>
    <w:rsid w:val="00DB7F9D"/>
    <w:rsid w:val="00DC02EA"/>
    <w:rsid w:val="00DC2350"/>
    <w:rsid w:val="00DC2378"/>
    <w:rsid w:val="00DC7FE2"/>
    <w:rsid w:val="00DD03E3"/>
    <w:rsid w:val="00DD7200"/>
    <w:rsid w:val="00DE1176"/>
    <w:rsid w:val="00DF12A3"/>
    <w:rsid w:val="00DF4201"/>
    <w:rsid w:val="00E063A1"/>
    <w:rsid w:val="00E11A4C"/>
    <w:rsid w:val="00E14D5C"/>
    <w:rsid w:val="00E16D95"/>
    <w:rsid w:val="00E339B3"/>
    <w:rsid w:val="00E37F50"/>
    <w:rsid w:val="00E424E9"/>
    <w:rsid w:val="00E45A89"/>
    <w:rsid w:val="00E61B08"/>
    <w:rsid w:val="00E63005"/>
    <w:rsid w:val="00E74E55"/>
    <w:rsid w:val="00E84F58"/>
    <w:rsid w:val="00E8620C"/>
    <w:rsid w:val="00E920FE"/>
    <w:rsid w:val="00E9342C"/>
    <w:rsid w:val="00E96728"/>
    <w:rsid w:val="00EA382A"/>
    <w:rsid w:val="00EB10C0"/>
    <w:rsid w:val="00EB1E23"/>
    <w:rsid w:val="00EB5D81"/>
    <w:rsid w:val="00EB7927"/>
    <w:rsid w:val="00EC0C74"/>
    <w:rsid w:val="00EC1FA9"/>
    <w:rsid w:val="00EC4051"/>
    <w:rsid w:val="00EC43F2"/>
    <w:rsid w:val="00ED4737"/>
    <w:rsid w:val="00EF2A36"/>
    <w:rsid w:val="00EF2A9C"/>
    <w:rsid w:val="00EF3C8B"/>
    <w:rsid w:val="00EF4E61"/>
    <w:rsid w:val="00F006F2"/>
    <w:rsid w:val="00F00C37"/>
    <w:rsid w:val="00F04A69"/>
    <w:rsid w:val="00F06052"/>
    <w:rsid w:val="00F10CAD"/>
    <w:rsid w:val="00F119C6"/>
    <w:rsid w:val="00F124DF"/>
    <w:rsid w:val="00F275F9"/>
    <w:rsid w:val="00F3249E"/>
    <w:rsid w:val="00F33480"/>
    <w:rsid w:val="00F42AE5"/>
    <w:rsid w:val="00F43430"/>
    <w:rsid w:val="00F45952"/>
    <w:rsid w:val="00F47C9C"/>
    <w:rsid w:val="00F54482"/>
    <w:rsid w:val="00F676E5"/>
    <w:rsid w:val="00F81C74"/>
    <w:rsid w:val="00F8254D"/>
    <w:rsid w:val="00F90711"/>
    <w:rsid w:val="00F939C0"/>
    <w:rsid w:val="00F972F7"/>
    <w:rsid w:val="00FB5773"/>
    <w:rsid w:val="00FB71A2"/>
    <w:rsid w:val="00FE0137"/>
    <w:rsid w:val="00FF0E43"/>
    <w:rsid w:val="00FF5EF4"/>
    <w:rsid w:val="0B493B91"/>
    <w:rsid w:val="11F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jc w:val="center"/>
      <w:outlineLvl w:val="2"/>
    </w:pPr>
    <w:rPr>
      <w:b/>
      <w:sz w:val="36"/>
      <w:szCs w:val="20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link w:val="15"/>
    <w:qFormat/>
    <w:uiPriority w:val="0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3"/>
    <w:qFormat/>
    <w:uiPriority w:val="0"/>
    <w:pPr>
      <w:jc w:val="center"/>
    </w:pPr>
    <w:rPr>
      <w:b/>
      <w:sz w:val="32"/>
      <w:szCs w:val="20"/>
      <w:lang w:val="en-US"/>
    </w:rPr>
  </w:style>
  <w:style w:type="paragraph" w:styleId="8">
    <w:name w:val="footer"/>
    <w:basedOn w:val="1"/>
    <w:link w:val="14"/>
    <w:uiPriority w:val="0"/>
    <w:pPr>
      <w:tabs>
        <w:tab w:val="center" w:pos="4677"/>
        <w:tab w:val="right" w:pos="9355"/>
      </w:tabs>
    </w:pPr>
    <w:rPr>
      <w:rFonts w:eastAsia="Calibri"/>
    </w:rPr>
  </w:style>
  <w:style w:type="table" w:styleId="9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 таблицыМ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1">
    <w:name w:val="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аголовок 3 Знак"/>
    <w:basedOn w:val="3"/>
    <w:link w:val="2"/>
    <w:uiPriority w:val="0"/>
    <w:rPr>
      <w:b/>
      <w:sz w:val="36"/>
      <w:lang w:val="en-US" w:eastAsia="ru-RU" w:bidi="ar-SA"/>
    </w:rPr>
  </w:style>
  <w:style w:type="character" w:customStyle="1" w:styleId="13">
    <w:name w:val="Название Знак"/>
    <w:basedOn w:val="3"/>
    <w:link w:val="7"/>
    <w:uiPriority w:val="0"/>
    <w:rPr>
      <w:b/>
      <w:sz w:val="32"/>
      <w:lang w:val="en-US" w:eastAsia="ru-RU" w:bidi="ar-SA"/>
    </w:rPr>
  </w:style>
  <w:style w:type="character" w:customStyle="1" w:styleId="14">
    <w:name w:val="Нижний колонтитул Знак"/>
    <w:basedOn w:val="3"/>
    <w:link w:val="8"/>
    <w:uiPriority w:val="0"/>
    <w:rPr>
      <w:rFonts w:eastAsia="Calibri"/>
      <w:sz w:val="24"/>
      <w:szCs w:val="24"/>
    </w:rPr>
  </w:style>
  <w:style w:type="character" w:customStyle="1" w:styleId="15">
    <w:name w:val="Текст выноски Знак"/>
    <w:basedOn w:val="3"/>
    <w:link w:val="6"/>
    <w:uiPriority w:val="0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851</Words>
  <Characters>4855</Characters>
  <Lines>40</Lines>
  <Paragraphs>11</Paragraphs>
  <TotalTime>19</TotalTime>
  <ScaleCrop>false</ScaleCrop>
  <LinksUpToDate>false</LinksUpToDate>
  <CharactersWithSpaces>5695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2026-03-31T16:57:00Z</dcterms:created>
  <dc:creator>Шишкина Ксения</dc:creator>
  <cp:lastModifiedBy>Татьяна</cp:lastModifiedBy>
  <cp:lastPrinted>2023-02-12T09:47:00Z</cp:lastPrinted>
  <dcterms:modified xsi:type="dcterms:W3CDTF">2026-04-03T07:32:18Z</dcterms:modified>
  <dc:title>Администрация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BDF1BC7F6FE4460E8FE6151DD8AF17DD_12</vt:lpwstr>
  </property>
</Properties>
</file>